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69" w:rsidRDefault="001A2069"/>
    <w:tbl>
      <w:tblPr>
        <w:tblStyle w:val="Tabel-Gitter"/>
        <w:tblW w:w="0" w:type="auto"/>
        <w:tblLook w:val="04A0" w:firstRow="1" w:lastRow="0" w:firstColumn="1" w:lastColumn="0" w:noHBand="0" w:noVBand="1"/>
      </w:tblPr>
      <w:tblGrid>
        <w:gridCol w:w="3321"/>
        <w:gridCol w:w="6307"/>
      </w:tblGrid>
      <w:tr w:rsidR="007B4F8C" w:rsidTr="00D50231">
        <w:tc>
          <w:tcPr>
            <w:tcW w:w="3321" w:type="dxa"/>
          </w:tcPr>
          <w:p w:rsidR="007B4F8C" w:rsidRDefault="007B4F8C">
            <w:r>
              <w:rPr>
                <w:rFonts w:ascii="Arial" w:hAnsi="Arial" w:cs="Arial"/>
                <w:b/>
                <w:bCs/>
              </w:rPr>
              <w:t>Dagsorden</w:t>
            </w:r>
          </w:p>
        </w:tc>
        <w:tc>
          <w:tcPr>
            <w:tcW w:w="6307" w:type="dxa"/>
          </w:tcPr>
          <w:p w:rsidR="007B4F8C" w:rsidRDefault="007B4F8C">
            <w:r>
              <w:rPr>
                <w:rFonts w:ascii="Arial" w:hAnsi="Arial" w:cs="Arial"/>
                <w:b/>
                <w:bCs/>
              </w:rPr>
              <w:t>Beslutning</w:t>
            </w:r>
          </w:p>
        </w:tc>
      </w:tr>
      <w:tr w:rsidR="00D50231" w:rsidTr="00D50231">
        <w:tc>
          <w:tcPr>
            <w:tcW w:w="3321" w:type="dxa"/>
            <w:vAlign w:val="bottom"/>
          </w:tcPr>
          <w:p w:rsidR="00D50231" w:rsidRPr="007B4F8C" w:rsidRDefault="00D50231" w:rsidP="00D50231">
            <w:pPr>
              <w:rPr>
                <w:rFonts w:ascii="Arial" w:hAnsi="Arial" w:cs="Arial"/>
              </w:rPr>
            </w:pPr>
          </w:p>
        </w:tc>
        <w:tc>
          <w:tcPr>
            <w:tcW w:w="6307" w:type="dxa"/>
          </w:tcPr>
          <w:p w:rsidR="00D50231" w:rsidRPr="00D74874" w:rsidRDefault="00D50231" w:rsidP="00D50231">
            <w:pPr>
              <w:ind w:left="360"/>
              <w:rPr>
                <w:rFonts w:ascii="Arial" w:hAnsi="Arial" w:cs="Arial"/>
              </w:rPr>
            </w:pPr>
          </w:p>
        </w:tc>
      </w:tr>
      <w:tr w:rsidR="00D50231" w:rsidTr="00D50231">
        <w:tc>
          <w:tcPr>
            <w:tcW w:w="3321" w:type="dxa"/>
            <w:vAlign w:val="bottom"/>
          </w:tcPr>
          <w:p w:rsidR="00534D3A" w:rsidRDefault="00D50231" w:rsidP="007E2034">
            <w:pPr>
              <w:rPr>
                <w:rFonts w:ascii="Arial" w:hAnsi="Arial" w:cs="Arial"/>
              </w:rPr>
            </w:pPr>
            <w:r>
              <w:rPr>
                <w:rFonts w:ascii="Arial" w:hAnsi="Arial" w:cs="Arial"/>
              </w:rPr>
              <w:t>Pkt. 0</w:t>
            </w:r>
            <w:r w:rsidR="00F30DE9">
              <w:rPr>
                <w:rFonts w:ascii="Arial" w:hAnsi="Arial" w:cs="Arial"/>
              </w:rPr>
              <w:t>1</w:t>
            </w:r>
            <w:r w:rsidR="007E2034">
              <w:rPr>
                <w:rFonts w:ascii="Arial" w:hAnsi="Arial" w:cs="Arial"/>
              </w:rPr>
              <w:t xml:space="preserve"> </w:t>
            </w:r>
          </w:p>
          <w:p w:rsidR="00D50231" w:rsidRPr="007B4F8C" w:rsidRDefault="00D50231" w:rsidP="007E2034">
            <w:pPr>
              <w:rPr>
                <w:rFonts w:ascii="Arial" w:hAnsi="Arial" w:cs="Arial"/>
              </w:rPr>
            </w:pPr>
            <w:r>
              <w:rPr>
                <w:rFonts w:ascii="Arial" w:hAnsi="Arial" w:cs="Arial"/>
              </w:rPr>
              <w:t>Godkendelse af dagsorden</w:t>
            </w:r>
            <w:r w:rsidR="00534D3A">
              <w:rPr>
                <w:rFonts w:ascii="Arial" w:hAnsi="Arial" w:cs="Arial"/>
              </w:rPr>
              <w:t>en</w:t>
            </w:r>
          </w:p>
        </w:tc>
        <w:tc>
          <w:tcPr>
            <w:tcW w:w="6307" w:type="dxa"/>
          </w:tcPr>
          <w:p w:rsidR="00D50231" w:rsidRPr="007B4F8C" w:rsidRDefault="00D50231" w:rsidP="00D50231">
            <w:pPr>
              <w:rPr>
                <w:rFonts w:ascii="Arial" w:hAnsi="Arial" w:cs="Arial"/>
              </w:rPr>
            </w:pPr>
            <w:r>
              <w:rPr>
                <w:rFonts w:ascii="Arial" w:hAnsi="Arial" w:cs="Arial"/>
              </w:rPr>
              <w:t xml:space="preserve">Dagsorden godkendt </w:t>
            </w:r>
          </w:p>
        </w:tc>
      </w:tr>
      <w:tr w:rsidR="00D50231" w:rsidTr="00D50231">
        <w:tc>
          <w:tcPr>
            <w:tcW w:w="3321" w:type="dxa"/>
            <w:vAlign w:val="bottom"/>
          </w:tcPr>
          <w:p w:rsidR="00534D3A" w:rsidRDefault="00D50231" w:rsidP="00F30DE9">
            <w:pPr>
              <w:rPr>
                <w:rFonts w:ascii="Arial" w:hAnsi="Arial" w:cs="Arial"/>
              </w:rPr>
            </w:pPr>
            <w:r>
              <w:rPr>
                <w:rFonts w:ascii="Arial" w:hAnsi="Arial" w:cs="Arial"/>
              </w:rPr>
              <w:t>Pkt. 0</w:t>
            </w:r>
            <w:r w:rsidR="00F30DE9">
              <w:rPr>
                <w:rFonts w:ascii="Arial" w:hAnsi="Arial" w:cs="Arial"/>
              </w:rPr>
              <w:t>2</w:t>
            </w:r>
            <w:r w:rsidR="007E2034">
              <w:rPr>
                <w:rFonts w:ascii="Arial" w:hAnsi="Arial" w:cs="Arial"/>
              </w:rPr>
              <w:t xml:space="preserve"> </w:t>
            </w:r>
          </w:p>
          <w:p w:rsidR="007E2034" w:rsidRDefault="007E2034" w:rsidP="00F30DE9">
            <w:pPr>
              <w:rPr>
                <w:rFonts w:ascii="Arial" w:hAnsi="Arial" w:cs="Arial"/>
              </w:rPr>
            </w:pPr>
            <w:r>
              <w:rPr>
                <w:rFonts w:ascii="Arial" w:hAnsi="Arial" w:cs="Arial"/>
              </w:rPr>
              <w:t>Godkendelse af referat</w:t>
            </w:r>
          </w:p>
          <w:p w:rsidR="00D50231" w:rsidRPr="007B4F8C" w:rsidRDefault="007E2034" w:rsidP="00F30DE9">
            <w:pPr>
              <w:rPr>
                <w:rFonts w:ascii="Arial" w:hAnsi="Arial" w:cs="Arial"/>
              </w:rPr>
            </w:pPr>
            <w:r>
              <w:rPr>
                <w:rFonts w:ascii="Arial" w:hAnsi="Arial" w:cs="Arial"/>
              </w:rPr>
              <w:t xml:space="preserve">     </w:t>
            </w:r>
          </w:p>
        </w:tc>
        <w:tc>
          <w:tcPr>
            <w:tcW w:w="6307" w:type="dxa"/>
          </w:tcPr>
          <w:p w:rsidR="00D50231" w:rsidRPr="00D74874" w:rsidRDefault="00D50231" w:rsidP="00726C78">
            <w:pPr>
              <w:ind w:left="360"/>
              <w:rPr>
                <w:rFonts w:ascii="Arial" w:hAnsi="Arial" w:cs="Arial"/>
              </w:rPr>
            </w:pPr>
            <w:r>
              <w:rPr>
                <w:rFonts w:ascii="Arial" w:hAnsi="Arial" w:cs="Arial"/>
              </w:rPr>
              <w:t>Referat</w:t>
            </w:r>
            <w:r w:rsidR="007E2034">
              <w:rPr>
                <w:rFonts w:ascii="Arial" w:hAnsi="Arial" w:cs="Arial"/>
              </w:rPr>
              <w:t xml:space="preserve"> fra møde den </w:t>
            </w:r>
            <w:r w:rsidR="00726C78">
              <w:rPr>
                <w:rFonts w:ascii="Arial" w:hAnsi="Arial" w:cs="Arial"/>
              </w:rPr>
              <w:t>19/11</w:t>
            </w:r>
            <w:r w:rsidR="007E2034">
              <w:rPr>
                <w:rFonts w:ascii="Arial" w:hAnsi="Arial" w:cs="Arial"/>
              </w:rPr>
              <w:t xml:space="preserve"> 2015 blev</w:t>
            </w:r>
            <w:r>
              <w:rPr>
                <w:rFonts w:ascii="Arial" w:hAnsi="Arial" w:cs="Arial"/>
              </w:rPr>
              <w:t xml:space="preserve"> godkendt og underskr</w:t>
            </w:r>
            <w:r w:rsidR="00EC45EE">
              <w:rPr>
                <w:rFonts w:ascii="Arial" w:hAnsi="Arial" w:cs="Arial"/>
              </w:rPr>
              <w:t>e</w:t>
            </w:r>
            <w:r>
              <w:rPr>
                <w:rFonts w:ascii="Arial" w:hAnsi="Arial" w:cs="Arial"/>
              </w:rPr>
              <w:t>vet</w:t>
            </w:r>
            <w:r w:rsidR="007E2034">
              <w:rPr>
                <w:rFonts w:ascii="Arial" w:hAnsi="Arial" w:cs="Arial"/>
              </w:rPr>
              <w:t>.</w:t>
            </w:r>
          </w:p>
        </w:tc>
      </w:tr>
      <w:tr w:rsidR="00D50231" w:rsidTr="00D50231">
        <w:tc>
          <w:tcPr>
            <w:tcW w:w="3321" w:type="dxa"/>
            <w:vAlign w:val="bottom"/>
          </w:tcPr>
          <w:p w:rsidR="00D50231" w:rsidRDefault="00D50231" w:rsidP="00D50231">
            <w:pPr>
              <w:rPr>
                <w:rFonts w:ascii="Arial" w:hAnsi="Arial" w:cs="Arial"/>
              </w:rPr>
            </w:pPr>
            <w:r>
              <w:rPr>
                <w:rFonts w:ascii="Arial" w:hAnsi="Arial" w:cs="Arial"/>
              </w:rPr>
              <w:t>Pkt. 0</w:t>
            </w:r>
            <w:r w:rsidR="00F30DE9">
              <w:rPr>
                <w:rFonts w:ascii="Arial" w:hAnsi="Arial" w:cs="Arial"/>
              </w:rPr>
              <w:t>3</w:t>
            </w:r>
          </w:p>
          <w:p w:rsidR="00D50231" w:rsidRDefault="00D50231" w:rsidP="00D50231">
            <w:pPr>
              <w:rPr>
                <w:rFonts w:ascii="Arial" w:hAnsi="Arial" w:cs="Arial"/>
              </w:rPr>
            </w:pPr>
            <w:r>
              <w:rPr>
                <w:rFonts w:ascii="Arial" w:hAnsi="Arial" w:cs="Arial"/>
              </w:rPr>
              <w:t>Meddelelser</w:t>
            </w:r>
            <w:r w:rsidR="007E2034">
              <w:rPr>
                <w:rFonts w:ascii="Arial" w:hAnsi="Arial" w:cs="Arial"/>
              </w:rPr>
              <w:t xml:space="preserve"> </w:t>
            </w:r>
          </w:p>
          <w:p w:rsidR="007E2034" w:rsidRDefault="007E2034" w:rsidP="00D50231">
            <w:pPr>
              <w:rPr>
                <w:rFonts w:ascii="Arial" w:hAnsi="Arial" w:cs="Arial"/>
              </w:rPr>
            </w:pPr>
          </w:p>
          <w:p w:rsidR="007E2034" w:rsidRDefault="007E2034" w:rsidP="00D50231">
            <w:pPr>
              <w:rPr>
                <w:rFonts w:ascii="Arial" w:hAnsi="Arial" w:cs="Arial"/>
              </w:rPr>
            </w:pPr>
          </w:p>
          <w:p w:rsidR="001E6EF7" w:rsidRDefault="001E6EF7"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F51826" w:rsidRDefault="00F51826"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1E6EF7" w:rsidRDefault="001E6EF7" w:rsidP="00D50231">
            <w:pPr>
              <w:rPr>
                <w:rFonts w:ascii="Arial" w:hAnsi="Arial" w:cs="Arial"/>
              </w:rPr>
            </w:pPr>
          </w:p>
          <w:p w:rsidR="007E2034" w:rsidRPr="007B4F8C" w:rsidRDefault="007E2034" w:rsidP="00D50231">
            <w:pPr>
              <w:rPr>
                <w:rFonts w:ascii="Arial" w:hAnsi="Arial" w:cs="Arial"/>
              </w:rPr>
            </w:pPr>
          </w:p>
        </w:tc>
        <w:tc>
          <w:tcPr>
            <w:tcW w:w="6307" w:type="dxa"/>
          </w:tcPr>
          <w:p w:rsidR="00575B5F" w:rsidRPr="00726C78" w:rsidRDefault="00726C78" w:rsidP="00D41680">
            <w:pPr>
              <w:pStyle w:val="Listeafsnit"/>
              <w:numPr>
                <w:ilvl w:val="0"/>
                <w:numId w:val="4"/>
              </w:numPr>
              <w:rPr>
                <w:rFonts w:ascii="Arial" w:hAnsi="Arial" w:cs="Arial"/>
              </w:rPr>
            </w:pPr>
            <w:r w:rsidRPr="00726C78">
              <w:rPr>
                <w:rFonts w:ascii="Arial" w:hAnsi="Arial" w:cs="Arial"/>
              </w:rPr>
              <w:t>Procedurer vedr. regnskab overholdt</w:t>
            </w:r>
            <w:r w:rsidR="00575B5F" w:rsidRPr="00726C78">
              <w:rPr>
                <w:rFonts w:ascii="Arial" w:hAnsi="Arial" w:cs="Arial"/>
              </w:rPr>
              <w:t>.</w:t>
            </w:r>
          </w:p>
          <w:p w:rsidR="00EB3227" w:rsidRPr="00726C78" w:rsidRDefault="00EB3227" w:rsidP="00726C78">
            <w:pPr>
              <w:rPr>
                <w:rFonts w:ascii="Arial" w:hAnsi="Arial" w:cs="Arial"/>
              </w:rPr>
            </w:pPr>
          </w:p>
          <w:p w:rsidR="001E6EF7" w:rsidRPr="00726C78" w:rsidRDefault="00726C78" w:rsidP="001A46D9">
            <w:pPr>
              <w:pStyle w:val="Listeafsnit"/>
              <w:numPr>
                <w:ilvl w:val="0"/>
                <w:numId w:val="4"/>
              </w:numPr>
              <w:rPr>
                <w:rFonts w:ascii="Arial" w:hAnsi="Arial" w:cs="Arial"/>
              </w:rPr>
            </w:pPr>
            <w:r w:rsidRPr="00726C78">
              <w:rPr>
                <w:rFonts w:ascii="Arial" w:hAnsi="Arial" w:cs="Arial"/>
              </w:rPr>
              <w:t xml:space="preserve">Den årlige generalforsamling i Distriktsforeningen er den 15/3 kl. 19.30 </w:t>
            </w:r>
            <w:r w:rsidR="00D55387" w:rsidRPr="00726C78">
              <w:rPr>
                <w:rFonts w:ascii="Arial" w:hAnsi="Arial" w:cs="Arial"/>
              </w:rPr>
              <w:t xml:space="preserve">med </w:t>
            </w:r>
            <w:r w:rsidRPr="00726C78">
              <w:rPr>
                <w:rFonts w:ascii="Arial" w:hAnsi="Arial" w:cs="Arial"/>
              </w:rPr>
              <w:t>biskopbesøg.</w:t>
            </w:r>
          </w:p>
          <w:p w:rsidR="00EB3227" w:rsidRDefault="00EB3227" w:rsidP="00575B5F">
            <w:pPr>
              <w:pStyle w:val="Listeafsnit"/>
              <w:ind w:left="567"/>
              <w:rPr>
                <w:rFonts w:ascii="Arial" w:hAnsi="Arial" w:cs="Arial"/>
              </w:rPr>
            </w:pPr>
          </w:p>
          <w:p w:rsidR="00122D22" w:rsidRDefault="00726C78" w:rsidP="005A199B">
            <w:pPr>
              <w:pStyle w:val="Listeafsnit"/>
              <w:numPr>
                <w:ilvl w:val="0"/>
                <w:numId w:val="4"/>
              </w:numPr>
              <w:rPr>
                <w:rFonts w:ascii="Arial" w:hAnsi="Arial" w:cs="Arial"/>
              </w:rPr>
            </w:pPr>
            <w:r w:rsidRPr="00726C78">
              <w:rPr>
                <w:rFonts w:ascii="Arial" w:hAnsi="Arial" w:cs="Arial"/>
              </w:rPr>
              <w:t xml:space="preserve">Landsforeningen opfordrer til at landets menighedsråd laver opstillingsmøde tirsdag den 13/9 2016, da det vil give </w:t>
            </w:r>
            <w:r w:rsidR="00C0733D">
              <w:rPr>
                <w:rFonts w:ascii="Arial" w:hAnsi="Arial" w:cs="Arial"/>
              </w:rPr>
              <w:t xml:space="preserve">mulighed for bedre mediedækning. </w:t>
            </w:r>
            <w:r>
              <w:rPr>
                <w:rFonts w:ascii="Arial" w:hAnsi="Arial" w:cs="Arial"/>
              </w:rPr>
              <w:t>Alling menighedsråd holder opstillingsmøde søndag den 11/9 2016.</w:t>
            </w:r>
          </w:p>
          <w:p w:rsidR="00726C78" w:rsidRPr="00726C78" w:rsidRDefault="00726C78" w:rsidP="00726C78">
            <w:pPr>
              <w:pStyle w:val="Listeafsnit"/>
              <w:rPr>
                <w:rFonts w:ascii="Arial" w:hAnsi="Arial" w:cs="Arial"/>
              </w:rPr>
            </w:pPr>
          </w:p>
          <w:p w:rsidR="00726C78" w:rsidRDefault="00726C78" w:rsidP="005A199B">
            <w:pPr>
              <w:pStyle w:val="Listeafsnit"/>
              <w:numPr>
                <w:ilvl w:val="0"/>
                <w:numId w:val="4"/>
              </w:numPr>
              <w:rPr>
                <w:rFonts w:ascii="Arial" w:hAnsi="Arial" w:cs="Arial"/>
              </w:rPr>
            </w:pPr>
            <w:r>
              <w:rPr>
                <w:rFonts w:ascii="Arial" w:hAnsi="Arial" w:cs="Arial"/>
              </w:rPr>
              <w:t>Der er generalforsamling i Århus Stifts Menighedsrådsforening den 7/3</w:t>
            </w:r>
            <w:r w:rsidR="00164C53">
              <w:rPr>
                <w:rFonts w:ascii="Arial" w:hAnsi="Arial" w:cs="Arial"/>
              </w:rPr>
              <w:t>. Der vil være musikalsk indslag samt en der fortæller om Carl Nielsen.</w:t>
            </w:r>
          </w:p>
          <w:p w:rsidR="00164C53" w:rsidRPr="00164C53" w:rsidRDefault="00164C53" w:rsidP="00164C53">
            <w:pPr>
              <w:pStyle w:val="Listeafsnit"/>
              <w:rPr>
                <w:rFonts w:ascii="Arial" w:hAnsi="Arial" w:cs="Arial"/>
              </w:rPr>
            </w:pPr>
          </w:p>
          <w:p w:rsidR="00164C53" w:rsidRDefault="00164C53" w:rsidP="005A199B">
            <w:pPr>
              <w:pStyle w:val="Listeafsnit"/>
              <w:numPr>
                <w:ilvl w:val="0"/>
                <w:numId w:val="4"/>
              </w:numPr>
              <w:rPr>
                <w:rFonts w:ascii="Arial" w:hAnsi="Arial" w:cs="Arial"/>
              </w:rPr>
            </w:pPr>
            <w:r>
              <w:rPr>
                <w:rFonts w:ascii="Arial" w:hAnsi="Arial" w:cs="Arial"/>
              </w:rPr>
              <w:t>Kirke/sogne bladet er udkommet. God læsning. Der skal lyde en stor ros og tak til Karsten Iversen.</w:t>
            </w:r>
          </w:p>
          <w:p w:rsidR="00164C53" w:rsidRPr="00164C53" w:rsidRDefault="00164C53" w:rsidP="00164C53">
            <w:pPr>
              <w:pStyle w:val="Listeafsnit"/>
              <w:rPr>
                <w:rFonts w:ascii="Arial" w:hAnsi="Arial" w:cs="Arial"/>
              </w:rPr>
            </w:pPr>
          </w:p>
          <w:p w:rsidR="00D55387" w:rsidRDefault="0046385D" w:rsidP="00164C53">
            <w:pPr>
              <w:pStyle w:val="Listeafsnit"/>
              <w:numPr>
                <w:ilvl w:val="0"/>
                <w:numId w:val="4"/>
              </w:numPr>
              <w:rPr>
                <w:rFonts w:ascii="Arial" w:hAnsi="Arial" w:cs="Arial"/>
              </w:rPr>
            </w:pPr>
            <w:r>
              <w:rPr>
                <w:rFonts w:ascii="Arial" w:hAnsi="Arial" w:cs="Arial"/>
              </w:rPr>
              <w:t xml:space="preserve">Vi </w:t>
            </w:r>
            <w:r w:rsidR="00164C53">
              <w:rPr>
                <w:rFonts w:ascii="Arial" w:hAnsi="Arial" w:cs="Arial"/>
              </w:rPr>
              <w:t>modtager en del reklame til studieture etc.</w:t>
            </w:r>
          </w:p>
          <w:p w:rsidR="0046385D" w:rsidRPr="0046385D" w:rsidRDefault="0046385D" w:rsidP="0046385D">
            <w:pPr>
              <w:rPr>
                <w:rFonts w:ascii="Arial" w:hAnsi="Arial" w:cs="Arial"/>
              </w:rPr>
            </w:pPr>
          </w:p>
        </w:tc>
      </w:tr>
      <w:tr w:rsidR="00D50231" w:rsidTr="006D2438">
        <w:trPr>
          <w:trHeight w:val="4937"/>
        </w:trPr>
        <w:tc>
          <w:tcPr>
            <w:tcW w:w="3321" w:type="dxa"/>
            <w:vAlign w:val="bottom"/>
          </w:tcPr>
          <w:p w:rsidR="00534D3A" w:rsidRDefault="00D55387" w:rsidP="00534D3A">
            <w:pPr>
              <w:rPr>
                <w:rFonts w:ascii="Arial" w:hAnsi="Arial" w:cs="Arial"/>
              </w:rPr>
            </w:pPr>
            <w:r>
              <w:rPr>
                <w:rFonts w:ascii="Arial" w:hAnsi="Arial" w:cs="Arial"/>
              </w:rPr>
              <w:lastRenderedPageBreak/>
              <w:t>Pkt. 04</w:t>
            </w:r>
          </w:p>
          <w:p w:rsidR="00D55387" w:rsidRDefault="00D55387" w:rsidP="00534D3A">
            <w:pPr>
              <w:rPr>
                <w:rFonts w:ascii="Arial" w:hAnsi="Arial" w:cs="Arial"/>
              </w:rPr>
            </w:pPr>
            <w:r>
              <w:rPr>
                <w:rFonts w:ascii="Arial" w:hAnsi="Arial" w:cs="Arial"/>
              </w:rPr>
              <w:t>Regnskaber og budget</w:t>
            </w:r>
          </w:p>
          <w:p w:rsidR="00D55387" w:rsidRDefault="00D55387" w:rsidP="00534D3A">
            <w:pPr>
              <w:rPr>
                <w:rFonts w:ascii="Arial" w:hAnsi="Arial" w:cs="Arial"/>
              </w:rPr>
            </w:pPr>
          </w:p>
          <w:p w:rsidR="005D32EC" w:rsidRDefault="005D32EC" w:rsidP="00534D3A">
            <w:pPr>
              <w:rPr>
                <w:rFonts w:ascii="Arial" w:hAnsi="Arial" w:cs="Arial"/>
              </w:rPr>
            </w:pPr>
          </w:p>
          <w:p w:rsidR="00D55387" w:rsidRDefault="00D55387" w:rsidP="00534D3A">
            <w:pPr>
              <w:rPr>
                <w:rFonts w:ascii="Arial" w:hAnsi="Arial" w:cs="Arial"/>
              </w:rPr>
            </w:pPr>
          </w:p>
          <w:p w:rsidR="00D55387" w:rsidRDefault="00D55387" w:rsidP="00534D3A">
            <w:pPr>
              <w:rPr>
                <w:rFonts w:ascii="Arial" w:hAnsi="Arial" w:cs="Arial"/>
              </w:rPr>
            </w:pPr>
          </w:p>
          <w:p w:rsidR="00D55387" w:rsidRDefault="00D55387" w:rsidP="00534D3A">
            <w:pPr>
              <w:rPr>
                <w:rFonts w:ascii="Arial" w:hAnsi="Arial" w:cs="Arial"/>
              </w:rPr>
            </w:pPr>
          </w:p>
          <w:p w:rsidR="00D55387" w:rsidRDefault="00D55387" w:rsidP="00534D3A">
            <w:pPr>
              <w:rPr>
                <w:rFonts w:ascii="Arial" w:hAnsi="Arial" w:cs="Arial"/>
              </w:rPr>
            </w:pPr>
          </w:p>
          <w:p w:rsidR="00F51826" w:rsidRDefault="00F51826" w:rsidP="00534D3A">
            <w:pPr>
              <w:rPr>
                <w:rFonts w:ascii="Arial" w:hAnsi="Arial" w:cs="Arial"/>
              </w:rPr>
            </w:pPr>
          </w:p>
          <w:p w:rsidR="00F51826" w:rsidRDefault="00F51826" w:rsidP="00534D3A">
            <w:pPr>
              <w:rPr>
                <w:rFonts w:ascii="Arial" w:hAnsi="Arial" w:cs="Arial"/>
              </w:rPr>
            </w:pPr>
          </w:p>
          <w:p w:rsidR="00F51826" w:rsidRDefault="00F51826" w:rsidP="00534D3A">
            <w:pPr>
              <w:rPr>
                <w:rFonts w:ascii="Arial" w:hAnsi="Arial" w:cs="Arial"/>
              </w:rPr>
            </w:pPr>
          </w:p>
          <w:p w:rsidR="00F51826" w:rsidRDefault="00F51826" w:rsidP="00534D3A">
            <w:pPr>
              <w:rPr>
                <w:rFonts w:ascii="Arial" w:hAnsi="Arial" w:cs="Arial"/>
              </w:rPr>
            </w:pPr>
          </w:p>
          <w:p w:rsidR="00F51826" w:rsidRDefault="00F51826" w:rsidP="00534D3A">
            <w:pPr>
              <w:rPr>
                <w:rFonts w:ascii="Arial" w:hAnsi="Arial" w:cs="Arial"/>
              </w:rPr>
            </w:pPr>
          </w:p>
          <w:p w:rsidR="00F51826" w:rsidRDefault="00F51826"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EC45EE" w:rsidRDefault="00EC45EE" w:rsidP="00534D3A">
            <w:pPr>
              <w:rPr>
                <w:rFonts w:ascii="Arial" w:hAnsi="Arial" w:cs="Arial"/>
              </w:rPr>
            </w:pPr>
          </w:p>
          <w:p w:rsidR="00D55387" w:rsidRDefault="00D55387" w:rsidP="00534D3A">
            <w:pPr>
              <w:rPr>
                <w:rFonts w:ascii="Arial" w:hAnsi="Arial" w:cs="Arial"/>
              </w:rPr>
            </w:pPr>
          </w:p>
        </w:tc>
        <w:tc>
          <w:tcPr>
            <w:tcW w:w="6307" w:type="dxa"/>
          </w:tcPr>
          <w:p w:rsidR="0025685B" w:rsidRPr="00164C53" w:rsidRDefault="00164C53" w:rsidP="00164C53">
            <w:pPr>
              <w:pStyle w:val="Listeafsnit"/>
              <w:numPr>
                <w:ilvl w:val="0"/>
                <w:numId w:val="11"/>
              </w:numPr>
              <w:rPr>
                <w:rFonts w:ascii="Arial" w:hAnsi="Arial" w:cs="Arial"/>
              </w:rPr>
            </w:pPr>
            <w:r>
              <w:rPr>
                <w:rFonts w:ascii="Arial" w:hAnsi="Arial" w:cs="Arial"/>
              </w:rPr>
              <w:t xml:space="preserve">Regnskabsfører Birgit Nielsen gennemgik årsregnskabet for 2015, herunder de bemærkninger menighedsrådet har afgivet i årsregnskabet. </w:t>
            </w:r>
            <w:r>
              <w:rPr>
                <w:rFonts w:ascii="Arial" w:hAnsi="Arial" w:cs="Arial"/>
              </w:rPr>
              <w:br/>
              <w:t>Regnskabet for 2015 for Alling Sogns Menighedsråd, CVR nr. 17543814, afleveret den 26/02 2016 kl. 08:20 blev godkendt</w:t>
            </w:r>
            <w:r w:rsidR="006D2438">
              <w:rPr>
                <w:rFonts w:ascii="Arial" w:hAnsi="Arial" w:cs="Arial"/>
              </w:rPr>
              <w:t>.</w:t>
            </w:r>
          </w:p>
        </w:tc>
      </w:tr>
      <w:tr w:rsidR="00D50231" w:rsidTr="00D50231">
        <w:tc>
          <w:tcPr>
            <w:tcW w:w="3321" w:type="dxa"/>
            <w:vAlign w:val="bottom"/>
          </w:tcPr>
          <w:p w:rsidR="00D50231" w:rsidRDefault="00D50231" w:rsidP="00D50231">
            <w:pPr>
              <w:rPr>
                <w:rFonts w:ascii="Arial" w:hAnsi="Arial" w:cs="Arial"/>
              </w:rPr>
            </w:pPr>
            <w:r>
              <w:rPr>
                <w:rFonts w:ascii="Arial" w:hAnsi="Arial" w:cs="Arial"/>
              </w:rPr>
              <w:t>Pkt. 0</w:t>
            </w:r>
            <w:r w:rsidR="007D0B91">
              <w:rPr>
                <w:rFonts w:ascii="Arial" w:hAnsi="Arial" w:cs="Arial"/>
              </w:rPr>
              <w:t>5</w:t>
            </w:r>
          </w:p>
          <w:p w:rsidR="00D50231" w:rsidRDefault="00D50231" w:rsidP="00D50231">
            <w:pPr>
              <w:rPr>
                <w:rFonts w:ascii="Arial" w:hAnsi="Arial" w:cs="Arial"/>
              </w:rPr>
            </w:pPr>
            <w:r>
              <w:rPr>
                <w:rFonts w:ascii="Arial" w:hAnsi="Arial" w:cs="Arial"/>
              </w:rPr>
              <w:t>Kirke og kirkegården</w:t>
            </w:r>
          </w:p>
          <w:p w:rsidR="00534D3A" w:rsidRDefault="00534D3A" w:rsidP="00D50231">
            <w:pPr>
              <w:rPr>
                <w:rFonts w:ascii="Arial" w:hAnsi="Arial" w:cs="Arial"/>
              </w:rPr>
            </w:pPr>
          </w:p>
          <w:p w:rsidR="00534D3A" w:rsidRDefault="00534D3A" w:rsidP="00D50231">
            <w:pPr>
              <w:rPr>
                <w:rFonts w:ascii="Arial" w:hAnsi="Arial" w:cs="Arial"/>
              </w:rPr>
            </w:pPr>
          </w:p>
          <w:p w:rsidR="00534D3A" w:rsidRDefault="00534D3A" w:rsidP="00D50231">
            <w:pPr>
              <w:rPr>
                <w:rFonts w:ascii="Arial" w:hAnsi="Arial" w:cs="Arial"/>
              </w:rPr>
            </w:pPr>
          </w:p>
        </w:tc>
        <w:tc>
          <w:tcPr>
            <w:tcW w:w="6307" w:type="dxa"/>
          </w:tcPr>
          <w:p w:rsidR="001B2A37" w:rsidRDefault="00164C53" w:rsidP="00D55387">
            <w:pPr>
              <w:rPr>
                <w:rFonts w:ascii="Arial" w:hAnsi="Arial" w:cs="Arial"/>
              </w:rPr>
            </w:pPr>
            <w:r>
              <w:rPr>
                <w:rFonts w:ascii="Arial" w:hAnsi="Arial" w:cs="Arial"/>
              </w:rPr>
              <w:t>Intet nyt</w:t>
            </w:r>
          </w:p>
          <w:p w:rsidR="00850EE5" w:rsidRPr="00850EE5" w:rsidRDefault="00850EE5" w:rsidP="00D55387">
            <w:pPr>
              <w:pStyle w:val="Listeafsnit"/>
              <w:ind w:left="1800"/>
              <w:rPr>
                <w:rFonts w:ascii="Arial" w:hAnsi="Arial" w:cs="Arial"/>
              </w:rPr>
            </w:pPr>
          </w:p>
        </w:tc>
      </w:tr>
      <w:tr w:rsidR="00D50231" w:rsidTr="00D50231">
        <w:tc>
          <w:tcPr>
            <w:tcW w:w="3321" w:type="dxa"/>
            <w:vAlign w:val="bottom"/>
          </w:tcPr>
          <w:p w:rsidR="00D50231" w:rsidRDefault="00D50231" w:rsidP="00D50231">
            <w:pPr>
              <w:rPr>
                <w:rFonts w:ascii="Arial" w:hAnsi="Arial" w:cs="Arial"/>
              </w:rPr>
            </w:pPr>
            <w:r>
              <w:rPr>
                <w:rFonts w:ascii="Arial" w:hAnsi="Arial" w:cs="Arial"/>
              </w:rPr>
              <w:t>Pkt. 0</w:t>
            </w:r>
            <w:r w:rsidR="007D0B91">
              <w:rPr>
                <w:rFonts w:ascii="Arial" w:hAnsi="Arial" w:cs="Arial"/>
              </w:rPr>
              <w:t>6</w:t>
            </w:r>
          </w:p>
          <w:p w:rsidR="00D50231" w:rsidRDefault="00D50231" w:rsidP="00D50231">
            <w:pPr>
              <w:rPr>
                <w:rFonts w:ascii="Arial" w:hAnsi="Arial" w:cs="Arial"/>
              </w:rPr>
            </w:pPr>
            <w:r>
              <w:rPr>
                <w:rFonts w:ascii="Arial" w:hAnsi="Arial" w:cs="Arial"/>
              </w:rPr>
              <w:t>Aktiviteter og opgavefordeling</w:t>
            </w:r>
          </w:p>
          <w:p w:rsidR="00534D3A" w:rsidRDefault="00534D3A" w:rsidP="00D50231">
            <w:pPr>
              <w:rPr>
                <w:rFonts w:ascii="Arial" w:hAnsi="Arial" w:cs="Arial"/>
              </w:rPr>
            </w:pPr>
          </w:p>
          <w:p w:rsidR="00534D3A" w:rsidRDefault="00534D3A" w:rsidP="00D50231">
            <w:pPr>
              <w:rPr>
                <w:rFonts w:ascii="Arial" w:hAnsi="Arial" w:cs="Arial"/>
              </w:rPr>
            </w:pPr>
          </w:p>
          <w:p w:rsidR="00534D3A" w:rsidRDefault="00534D3A" w:rsidP="00D50231">
            <w:pPr>
              <w:rPr>
                <w:rFonts w:ascii="Arial" w:hAnsi="Arial" w:cs="Arial"/>
              </w:rPr>
            </w:pPr>
          </w:p>
          <w:p w:rsidR="00575B5F" w:rsidRDefault="00575B5F" w:rsidP="00D50231">
            <w:pPr>
              <w:rPr>
                <w:rFonts w:ascii="Arial" w:hAnsi="Arial" w:cs="Arial"/>
              </w:rPr>
            </w:pPr>
          </w:p>
        </w:tc>
        <w:tc>
          <w:tcPr>
            <w:tcW w:w="6307" w:type="dxa"/>
          </w:tcPr>
          <w:p w:rsidR="00575B5F" w:rsidRDefault="00575B5F" w:rsidP="00575B5F">
            <w:pPr>
              <w:pStyle w:val="Listeafsnit"/>
              <w:numPr>
                <w:ilvl w:val="0"/>
                <w:numId w:val="15"/>
              </w:numPr>
              <w:rPr>
                <w:rFonts w:ascii="Arial" w:hAnsi="Arial" w:cs="Arial"/>
              </w:rPr>
            </w:pPr>
            <w:r>
              <w:rPr>
                <w:rFonts w:ascii="Arial" w:hAnsi="Arial" w:cs="Arial"/>
              </w:rPr>
              <w:t>Gudstjenester</w:t>
            </w:r>
          </w:p>
          <w:p w:rsidR="005D32EC" w:rsidRDefault="006D2438" w:rsidP="005D32EC">
            <w:pPr>
              <w:pStyle w:val="Listeafsnit"/>
              <w:ind w:left="567"/>
              <w:rPr>
                <w:rFonts w:ascii="Arial" w:hAnsi="Arial" w:cs="Arial"/>
              </w:rPr>
            </w:pPr>
            <w:r>
              <w:rPr>
                <w:rFonts w:ascii="Arial" w:hAnsi="Arial" w:cs="Arial"/>
              </w:rPr>
              <w:t>Ingen specielle gudstjenester i den kommende tid.</w:t>
            </w:r>
          </w:p>
          <w:p w:rsidR="006D2438" w:rsidRDefault="006D2438" w:rsidP="0073327D">
            <w:pPr>
              <w:pStyle w:val="Listeafsnit"/>
              <w:numPr>
                <w:ilvl w:val="0"/>
                <w:numId w:val="15"/>
              </w:numPr>
              <w:rPr>
                <w:rFonts w:ascii="Arial" w:hAnsi="Arial" w:cs="Arial"/>
              </w:rPr>
            </w:pPr>
            <w:r w:rsidRPr="006D2438">
              <w:rPr>
                <w:rFonts w:ascii="Arial" w:hAnsi="Arial" w:cs="Arial"/>
              </w:rPr>
              <w:t>Alling Menighedsråd vil gerne have en hjemmeside. Hvis Runa Olesen kan lave den vil det være en stor fordel, da vi tror det er godt med en lokal ankermand. Der vil kunne gives ekstra timer til dette.</w:t>
            </w:r>
          </w:p>
          <w:p w:rsidR="005D32EC" w:rsidRDefault="006D2438" w:rsidP="002C7B79">
            <w:pPr>
              <w:pStyle w:val="Listeafsnit"/>
              <w:numPr>
                <w:ilvl w:val="0"/>
                <w:numId w:val="15"/>
              </w:numPr>
              <w:rPr>
                <w:rFonts w:ascii="Arial" w:hAnsi="Arial" w:cs="Arial"/>
              </w:rPr>
            </w:pPr>
            <w:r w:rsidRPr="006D2438">
              <w:rPr>
                <w:rFonts w:ascii="Arial" w:hAnsi="Arial" w:cs="Arial"/>
              </w:rPr>
              <w:t>Fælles annoncering i Ry Bladet er en god ide, praktisk set er det en stor mundfuld, da der skal ajourføres hver uge, og økonomisk vil det også være en stor mundfuld.</w:t>
            </w:r>
          </w:p>
          <w:p w:rsidR="006D2438" w:rsidRPr="006D2438" w:rsidRDefault="006D2438" w:rsidP="002C7B79">
            <w:pPr>
              <w:pStyle w:val="Listeafsnit"/>
              <w:numPr>
                <w:ilvl w:val="0"/>
                <w:numId w:val="15"/>
              </w:numPr>
              <w:rPr>
                <w:rFonts w:ascii="Arial" w:hAnsi="Arial" w:cs="Arial"/>
              </w:rPr>
            </w:pPr>
            <w:r>
              <w:rPr>
                <w:rFonts w:ascii="Arial" w:hAnsi="Arial" w:cs="Arial"/>
              </w:rPr>
              <w:t>Ideer modtages gerne til Sognebladet</w:t>
            </w:r>
          </w:p>
          <w:p w:rsidR="00D50231" w:rsidRPr="00575B5F" w:rsidRDefault="00D50231" w:rsidP="00575B5F">
            <w:pPr>
              <w:rPr>
                <w:rFonts w:ascii="Arial" w:hAnsi="Arial" w:cs="Arial"/>
              </w:rPr>
            </w:pPr>
          </w:p>
        </w:tc>
      </w:tr>
      <w:tr w:rsidR="00D50231" w:rsidTr="00D50231">
        <w:tc>
          <w:tcPr>
            <w:tcW w:w="3321" w:type="dxa"/>
            <w:vAlign w:val="bottom"/>
          </w:tcPr>
          <w:p w:rsidR="00D50231" w:rsidRDefault="00D50231" w:rsidP="00D50231">
            <w:pPr>
              <w:rPr>
                <w:rFonts w:ascii="Arial" w:hAnsi="Arial" w:cs="Arial"/>
              </w:rPr>
            </w:pPr>
            <w:r>
              <w:rPr>
                <w:rFonts w:ascii="Arial" w:hAnsi="Arial" w:cs="Arial"/>
              </w:rPr>
              <w:t>Pkt. 0</w:t>
            </w:r>
            <w:r w:rsidR="007D0B91">
              <w:rPr>
                <w:rFonts w:ascii="Arial" w:hAnsi="Arial" w:cs="Arial"/>
              </w:rPr>
              <w:t>7</w:t>
            </w:r>
          </w:p>
          <w:p w:rsidR="00D50231" w:rsidRDefault="006D2438" w:rsidP="00F51F0E">
            <w:pPr>
              <w:rPr>
                <w:rFonts w:ascii="Arial" w:hAnsi="Arial" w:cs="Arial"/>
              </w:rPr>
            </w:pPr>
            <w:r>
              <w:rPr>
                <w:rFonts w:ascii="Arial" w:hAnsi="Arial" w:cs="Arial"/>
              </w:rPr>
              <w:t>Menighedsrådsvalg 2016</w:t>
            </w:r>
          </w:p>
        </w:tc>
        <w:tc>
          <w:tcPr>
            <w:tcW w:w="6307" w:type="dxa"/>
          </w:tcPr>
          <w:p w:rsidR="007D0B91" w:rsidRPr="005D32EC" w:rsidRDefault="006D2438" w:rsidP="006D2438">
            <w:pPr>
              <w:rPr>
                <w:rFonts w:ascii="Arial" w:hAnsi="Arial" w:cs="Arial"/>
              </w:rPr>
            </w:pPr>
            <w:r>
              <w:rPr>
                <w:rFonts w:ascii="Arial" w:hAnsi="Arial" w:cs="Arial"/>
              </w:rPr>
              <w:t>Orienteringsmøde med årsberetning fra formanden, derefter opstillingsmøde. Vi holder opstillingsmøde søndag den 11/9 2016 i Beboerhuset. Nærmere tidspunkt følger.</w:t>
            </w:r>
          </w:p>
        </w:tc>
      </w:tr>
      <w:tr w:rsidR="00D50231" w:rsidTr="00D50231">
        <w:tc>
          <w:tcPr>
            <w:tcW w:w="3321" w:type="dxa"/>
            <w:vAlign w:val="bottom"/>
          </w:tcPr>
          <w:p w:rsidR="00534D3A" w:rsidRDefault="00534D3A" w:rsidP="00534D3A">
            <w:pPr>
              <w:rPr>
                <w:rFonts w:ascii="Arial" w:hAnsi="Arial" w:cs="Arial"/>
              </w:rPr>
            </w:pPr>
            <w:bookmarkStart w:id="0" w:name="_GoBack"/>
            <w:bookmarkEnd w:id="0"/>
            <w:r>
              <w:rPr>
                <w:rFonts w:ascii="Arial" w:hAnsi="Arial" w:cs="Arial"/>
              </w:rPr>
              <w:t xml:space="preserve">Pkt. 08 </w:t>
            </w:r>
          </w:p>
          <w:p w:rsidR="00D50231" w:rsidRDefault="006D2438" w:rsidP="006D2438">
            <w:pPr>
              <w:rPr>
                <w:rFonts w:ascii="Arial" w:hAnsi="Arial" w:cs="Arial"/>
              </w:rPr>
            </w:pPr>
            <w:r>
              <w:rPr>
                <w:rFonts w:ascii="Arial" w:hAnsi="Arial" w:cs="Arial"/>
              </w:rPr>
              <w:t>Orientering og debat om møde om fremtidige pastoratmodeller</w:t>
            </w:r>
          </w:p>
        </w:tc>
        <w:tc>
          <w:tcPr>
            <w:tcW w:w="6307" w:type="dxa"/>
          </w:tcPr>
          <w:p w:rsidR="007E5B02" w:rsidRDefault="003956AD" w:rsidP="00D50231">
            <w:pPr>
              <w:pStyle w:val="Listeafsnit"/>
              <w:ind w:left="0"/>
              <w:rPr>
                <w:rFonts w:ascii="Arial" w:hAnsi="Arial" w:cs="Arial"/>
              </w:rPr>
            </w:pPr>
            <w:r>
              <w:rPr>
                <w:rFonts w:ascii="Arial" w:hAnsi="Arial" w:cs="Arial"/>
              </w:rPr>
              <w:t>Se notat om fremtidig struktur fra møde i Alling Menighedsråd den 19/11 2015.</w:t>
            </w:r>
            <w:r>
              <w:rPr>
                <w:rFonts w:ascii="Arial" w:hAnsi="Arial" w:cs="Arial"/>
              </w:rPr>
              <w:br/>
              <w:t>Fra mødet den 1. marts 2016 tilføjes følgende:</w:t>
            </w:r>
            <w:r>
              <w:rPr>
                <w:rFonts w:ascii="Arial" w:hAnsi="Arial" w:cs="Arial"/>
              </w:rPr>
              <w:br/>
              <w:t xml:space="preserve">Tulstrup Præstegård vurderes at være velegnet og attraktiv for en ny præstefamilie. Huset er beliggende på en smuk grund med udsigt over søen. Bygningen er godt indrettet og vedligeholdt. Konfirmandstuen i forbindelse med boligen har ikke været et problem, så længe det er præsten, der bestemmer, hvilke arrangementer der afholdes i lokalerne. </w:t>
            </w:r>
            <w:r>
              <w:rPr>
                <w:rFonts w:ascii="Arial" w:hAnsi="Arial" w:cs="Arial"/>
              </w:rPr>
              <w:lastRenderedPageBreak/>
              <w:t>Hidtil har denne beliggenhed af konfirmandstuen været opfattet som en fordel af præsten.</w:t>
            </w:r>
            <w:r>
              <w:rPr>
                <w:rFonts w:ascii="Arial" w:hAnsi="Arial" w:cs="Arial"/>
              </w:rPr>
              <w:br/>
              <w:t>Præstegården ligger som nabo til Knudsøskolen og afstanden til Ry er ca. 3 km.</w:t>
            </w:r>
            <w:r>
              <w:rPr>
                <w:rFonts w:ascii="Arial" w:hAnsi="Arial" w:cs="Arial"/>
              </w:rPr>
              <w:br/>
              <w:t>Befolkningsunderlaget i det nuværende 3-sognspastorat er tæt på de generelle krav om antal medlemmer pr. præst i Folkekirken sammenholdt med, at der er 3 kirker som skal betjenes.</w:t>
            </w:r>
          </w:p>
          <w:p w:rsidR="00D50231" w:rsidRDefault="00D50231" w:rsidP="00D50231">
            <w:pPr>
              <w:pStyle w:val="Listeafsnit"/>
              <w:ind w:left="0"/>
              <w:rPr>
                <w:rFonts w:ascii="Arial" w:hAnsi="Arial" w:cs="Arial"/>
              </w:rPr>
            </w:pPr>
          </w:p>
        </w:tc>
      </w:tr>
      <w:tr w:rsidR="00D50231" w:rsidTr="00D50231">
        <w:tc>
          <w:tcPr>
            <w:tcW w:w="3321" w:type="dxa"/>
            <w:vAlign w:val="bottom"/>
          </w:tcPr>
          <w:p w:rsidR="00F51F0E" w:rsidRDefault="003956AD" w:rsidP="00D50231">
            <w:pPr>
              <w:rPr>
                <w:rFonts w:ascii="Arial" w:hAnsi="Arial" w:cs="Arial"/>
              </w:rPr>
            </w:pPr>
            <w:r>
              <w:rPr>
                <w:rFonts w:ascii="Arial" w:hAnsi="Arial" w:cs="Arial"/>
              </w:rPr>
              <w:lastRenderedPageBreak/>
              <w:t>Pkt. 09</w:t>
            </w:r>
          </w:p>
          <w:p w:rsidR="003956AD" w:rsidRDefault="003956AD" w:rsidP="00D50231">
            <w:pPr>
              <w:rPr>
                <w:rFonts w:ascii="Arial" w:hAnsi="Arial" w:cs="Arial"/>
              </w:rPr>
            </w:pPr>
            <w:r>
              <w:rPr>
                <w:rFonts w:ascii="Arial" w:hAnsi="Arial" w:cs="Arial"/>
              </w:rPr>
              <w:t>Eventuelt</w:t>
            </w:r>
          </w:p>
        </w:tc>
        <w:tc>
          <w:tcPr>
            <w:tcW w:w="6307" w:type="dxa"/>
          </w:tcPr>
          <w:p w:rsidR="00F51F0E" w:rsidRDefault="003956AD" w:rsidP="00D50231">
            <w:pPr>
              <w:pStyle w:val="Listeafsnit"/>
              <w:ind w:left="1440"/>
              <w:rPr>
                <w:rFonts w:ascii="Arial" w:hAnsi="Arial" w:cs="Arial"/>
              </w:rPr>
            </w:pPr>
            <w:r>
              <w:rPr>
                <w:rFonts w:ascii="Arial" w:hAnsi="Arial" w:cs="Arial"/>
              </w:rPr>
              <w:t>Intet til eventuelt</w:t>
            </w:r>
          </w:p>
        </w:tc>
      </w:tr>
      <w:tr w:rsidR="003956AD" w:rsidTr="00D50231">
        <w:tc>
          <w:tcPr>
            <w:tcW w:w="3321" w:type="dxa"/>
            <w:vAlign w:val="bottom"/>
          </w:tcPr>
          <w:p w:rsidR="003956AD" w:rsidRDefault="003956AD" w:rsidP="00D50231">
            <w:pPr>
              <w:rPr>
                <w:rFonts w:ascii="Arial" w:hAnsi="Arial" w:cs="Arial"/>
              </w:rPr>
            </w:pPr>
            <w:r>
              <w:rPr>
                <w:rFonts w:ascii="Arial" w:hAnsi="Arial" w:cs="Arial"/>
              </w:rPr>
              <w:t>Pkt. 10</w:t>
            </w:r>
          </w:p>
          <w:p w:rsidR="003956AD" w:rsidRDefault="003956AD" w:rsidP="00D50231">
            <w:pPr>
              <w:rPr>
                <w:rFonts w:ascii="Arial" w:hAnsi="Arial" w:cs="Arial"/>
              </w:rPr>
            </w:pPr>
            <w:r>
              <w:rPr>
                <w:rFonts w:ascii="Arial" w:hAnsi="Arial" w:cs="Arial"/>
              </w:rPr>
              <w:t>Næste møde(r)</w:t>
            </w:r>
          </w:p>
        </w:tc>
        <w:tc>
          <w:tcPr>
            <w:tcW w:w="6307" w:type="dxa"/>
          </w:tcPr>
          <w:p w:rsidR="003956AD" w:rsidRDefault="00772BDA" w:rsidP="00D50231">
            <w:pPr>
              <w:pStyle w:val="Listeafsnit"/>
              <w:ind w:left="1440"/>
              <w:rPr>
                <w:rFonts w:ascii="Arial" w:hAnsi="Arial" w:cs="Arial"/>
              </w:rPr>
            </w:pPr>
            <w:r>
              <w:rPr>
                <w:rFonts w:ascii="Arial" w:hAnsi="Arial" w:cs="Arial"/>
              </w:rPr>
              <w:t>Pt. Er planlagt 2/6 2016 med kirkesyn og efterfølgende møde i menighedsrådet.</w:t>
            </w:r>
          </w:p>
        </w:tc>
      </w:tr>
    </w:tbl>
    <w:p w:rsidR="007B4F8C" w:rsidRDefault="007B4F8C"/>
    <w:tbl>
      <w:tblPr>
        <w:tblStyle w:val="Tabel-Gitter"/>
        <w:tblW w:w="0" w:type="auto"/>
        <w:tblLook w:val="04A0" w:firstRow="1" w:lastRow="0" w:firstColumn="1" w:lastColumn="0" w:noHBand="0" w:noVBand="1"/>
      </w:tblPr>
      <w:tblGrid>
        <w:gridCol w:w="3322"/>
        <w:gridCol w:w="6306"/>
      </w:tblGrid>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Tilstede</w:t>
            </w:r>
          </w:p>
        </w:tc>
        <w:tc>
          <w:tcPr>
            <w:tcW w:w="6409" w:type="dxa"/>
          </w:tcPr>
          <w:p w:rsidR="007B4F8C" w:rsidRPr="007B4F8C" w:rsidRDefault="00B730A1" w:rsidP="00772BDA">
            <w:pPr>
              <w:rPr>
                <w:rFonts w:ascii="Arial" w:hAnsi="Arial" w:cs="Arial"/>
              </w:rPr>
            </w:pPr>
            <w:r>
              <w:rPr>
                <w:rFonts w:ascii="Arial" w:hAnsi="Arial" w:cs="Arial"/>
              </w:rPr>
              <w:t>Karsten Iversen, Søren Sørensen, Ben</w:t>
            </w:r>
            <w:r w:rsidR="00F51F0E">
              <w:rPr>
                <w:rFonts w:ascii="Arial" w:hAnsi="Arial" w:cs="Arial"/>
              </w:rPr>
              <w:t xml:space="preserve">dt Svendsen, </w:t>
            </w:r>
            <w:r>
              <w:rPr>
                <w:rFonts w:ascii="Arial" w:hAnsi="Arial" w:cs="Arial"/>
              </w:rPr>
              <w:t>Erik Bredmose</w:t>
            </w:r>
            <w:r w:rsidR="007E2034">
              <w:rPr>
                <w:rFonts w:ascii="Arial" w:hAnsi="Arial" w:cs="Arial"/>
              </w:rPr>
              <w:t xml:space="preserve">, </w:t>
            </w:r>
            <w:r w:rsidR="0025685B">
              <w:rPr>
                <w:rFonts w:ascii="Arial" w:hAnsi="Arial" w:cs="Arial"/>
              </w:rPr>
              <w:t>Jette Rasmussen</w:t>
            </w:r>
            <w:r w:rsidR="00976E1F">
              <w:rPr>
                <w:rFonts w:ascii="Arial" w:hAnsi="Arial" w:cs="Arial"/>
              </w:rPr>
              <w:t xml:space="preserve"> </w:t>
            </w:r>
            <w:r w:rsidR="00772BDA">
              <w:rPr>
                <w:rFonts w:ascii="Arial" w:hAnsi="Arial" w:cs="Arial"/>
              </w:rPr>
              <w:t>og Helle Echberg</w:t>
            </w:r>
          </w:p>
        </w:tc>
      </w:tr>
      <w:tr w:rsidR="007B4F8C" w:rsidTr="007C513D">
        <w:tc>
          <w:tcPr>
            <w:tcW w:w="3369" w:type="dxa"/>
            <w:vAlign w:val="bottom"/>
          </w:tcPr>
          <w:p w:rsidR="007B4F8C" w:rsidRPr="007B4F8C" w:rsidRDefault="007B4F8C" w:rsidP="007C513D">
            <w:pPr>
              <w:rPr>
                <w:rFonts w:ascii="Arial" w:hAnsi="Arial" w:cs="Arial"/>
              </w:rPr>
            </w:pPr>
            <w:r>
              <w:rPr>
                <w:rFonts w:ascii="Arial" w:hAnsi="Arial" w:cs="Arial"/>
                <w:b/>
                <w:bCs/>
              </w:rPr>
              <w:t>Afbud</w:t>
            </w:r>
          </w:p>
        </w:tc>
        <w:tc>
          <w:tcPr>
            <w:tcW w:w="6409" w:type="dxa"/>
          </w:tcPr>
          <w:p w:rsidR="007B4F8C" w:rsidRPr="007B4F8C" w:rsidRDefault="00772BDA" w:rsidP="007C513D">
            <w:pPr>
              <w:rPr>
                <w:rFonts w:ascii="Arial" w:hAnsi="Arial" w:cs="Arial"/>
              </w:rPr>
            </w:pPr>
            <w:r>
              <w:rPr>
                <w:rFonts w:ascii="Arial" w:hAnsi="Arial" w:cs="Arial"/>
              </w:rPr>
              <w:t>Runa Olesen</w:t>
            </w:r>
          </w:p>
        </w:tc>
      </w:tr>
    </w:tbl>
    <w:p w:rsidR="007B4F8C" w:rsidRDefault="007B4F8C" w:rsidP="007B4F8C"/>
    <w:p w:rsidR="007B4F8C" w:rsidRDefault="00B730A1" w:rsidP="007B4F8C">
      <w:pPr>
        <w:widowControl w:val="0"/>
        <w:autoSpaceDE w:val="0"/>
        <w:autoSpaceDN w:val="0"/>
        <w:adjustRightInd w:val="0"/>
        <w:spacing w:after="0" w:line="239" w:lineRule="auto"/>
        <w:ind w:left="600"/>
        <w:rPr>
          <w:rFonts w:ascii="Times New Roman" w:hAnsi="Times New Roman" w:cs="Times New Roman"/>
          <w:sz w:val="24"/>
          <w:szCs w:val="24"/>
        </w:rPr>
      </w:pPr>
      <w:r>
        <w:rPr>
          <w:rFonts w:ascii="Arial" w:hAnsi="Arial" w:cs="Arial"/>
        </w:rPr>
        <w:t>Alling</w:t>
      </w:r>
      <w:r w:rsidR="007B4F8C">
        <w:rPr>
          <w:rFonts w:ascii="Arial" w:hAnsi="Arial" w:cs="Arial"/>
        </w:rPr>
        <w:t>, den</w:t>
      </w:r>
      <w:r>
        <w:rPr>
          <w:rFonts w:ascii="Arial" w:hAnsi="Arial" w:cs="Arial"/>
        </w:rPr>
        <w:t xml:space="preserve"> </w:t>
      </w:r>
      <w:r w:rsidR="00772BDA">
        <w:rPr>
          <w:rFonts w:ascii="Arial" w:hAnsi="Arial" w:cs="Arial"/>
        </w:rPr>
        <w:t>01</w:t>
      </w:r>
      <w:r w:rsidR="00B61CEF">
        <w:rPr>
          <w:rFonts w:ascii="Arial" w:hAnsi="Arial" w:cs="Arial"/>
        </w:rPr>
        <w:t>/0</w:t>
      </w:r>
      <w:r w:rsidR="00772BDA">
        <w:rPr>
          <w:rFonts w:ascii="Arial" w:hAnsi="Arial" w:cs="Arial"/>
        </w:rPr>
        <w:t>3</w:t>
      </w:r>
      <w:r w:rsidR="00B61CEF">
        <w:rPr>
          <w:rFonts w:ascii="Arial" w:hAnsi="Arial" w:cs="Arial"/>
        </w:rPr>
        <w:t xml:space="preserve"> </w:t>
      </w:r>
      <w:r>
        <w:rPr>
          <w:rFonts w:ascii="Arial" w:hAnsi="Arial" w:cs="Arial"/>
        </w:rPr>
        <w:t>201</w:t>
      </w:r>
      <w:r w:rsidR="00772BDA">
        <w:rPr>
          <w:rFonts w:ascii="Arial" w:hAnsi="Arial" w:cs="Arial"/>
        </w:rPr>
        <w:t>6</w: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r>
        <w:rPr>
          <w:noProof/>
          <w:lang w:eastAsia="da-DK"/>
        </w:rPr>
        <mc:AlternateContent>
          <mc:Choice Requires="wps">
            <w:drawing>
              <wp:anchor distT="0" distB="0" distL="114300" distR="114300" simplePos="0" relativeHeight="251659264" behindDoc="1" locked="0" layoutInCell="0" allowOverlap="1" wp14:anchorId="2F7B9D97" wp14:editId="34597C47">
                <wp:simplePos x="0" y="0"/>
                <wp:positionH relativeFrom="column">
                  <wp:posOffset>-22225</wp:posOffset>
                </wp:positionH>
                <wp:positionV relativeFrom="paragraph">
                  <wp:posOffset>500380</wp:posOffset>
                </wp:positionV>
                <wp:extent cx="6157595" cy="0"/>
                <wp:effectExtent l="0" t="0" r="0" b="0"/>
                <wp:wrapNone/>
                <wp:docPr id="9" name="Lige forbindels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D853" id="Lige forbindels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39.4pt" to="483.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" o:allowincell="f" strokeweight=".16931mm"/>
            </w:pict>
          </mc:Fallback>
        </mc:AlternateContent>
      </w:r>
    </w:p>
    <w:p w:rsidR="007B4F8C" w:rsidRDefault="007B4F8C" w:rsidP="007B4F8C">
      <w:pPr>
        <w:widowControl w:val="0"/>
        <w:autoSpaceDE w:val="0"/>
        <w:autoSpaceDN w:val="0"/>
        <w:adjustRightInd w:val="0"/>
        <w:spacing w:after="0" w:line="200"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387" w:lineRule="exact"/>
        <w:rPr>
          <w:rFonts w:ascii="Times New Roman" w:hAnsi="Times New Roman" w:cs="Times New Roman"/>
          <w:sz w:val="24"/>
          <w:szCs w:val="24"/>
        </w:rPr>
      </w:pPr>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6"/>
          <w:szCs w:val="16"/>
        </w:rPr>
        <w:t>underskrifter</w:t>
      </w:r>
      <w:proofErr w:type="gramEnd"/>
    </w:p>
    <w:p w:rsidR="007B4F8C" w:rsidRDefault="007B4F8C" w:rsidP="007B4F8C">
      <w:pPr>
        <w:widowControl w:val="0"/>
        <w:autoSpaceDE w:val="0"/>
        <w:autoSpaceDN w:val="0"/>
        <w:adjustRightInd w:val="0"/>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60288" behindDoc="1" locked="0" layoutInCell="0" allowOverlap="1" wp14:anchorId="68018223" wp14:editId="1CEA6A75">
                <wp:simplePos x="0" y="0"/>
                <wp:positionH relativeFrom="column">
                  <wp:posOffset>-22225</wp:posOffset>
                </wp:positionH>
                <wp:positionV relativeFrom="paragraph">
                  <wp:posOffset>340360</wp:posOffset>
                </wp:positionV>
                <wp:extent cx="6157595" cy="0"/>
                <wp:effectExtent l="0" t="0" r="0" b="0"/>
                <wp:wrapNone/>
                <wp:docPr id="8" name="Lige forbindels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1550" id="Lige forbindels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6.8pt" to="48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" o:allowincell="f" strokeweight=".16931mm"/>
            </w:pict>
          </mc:Fallback>
        </mc:AlternateContent>
      </w:r>
      <w:r>
        <w:rPr>
          <w:noProof/>
          <w:lang w:eastAsia="da-DK"/>
        </w:rPr>
        <mc:AlternateContent>
          <mc:Choice Requires="wps">
            <w:drawing>
              <wp:anchor distT="0" distB="0" distL="114300" distR="114300" simplePos="0" relativeHeight="251661312" behindDoc="1" locked="0" layoutInCell="0" allowOverlap="1" wp14:anchorId="6802DA00" wp14:editId="5072277D">
                <wp:simplePos x="0" y="0"/>
                <wp:positionH relativeFrom="column">
                  <wp:posOffset>-22225</wp:posOffset>
                </wp:positionH>
                <wp:positionV relativeFrom="paragraph">
                  <wp:posOffset>842010</wp:posOffset>
                </wp:positionV>
                <wp:extent cx="6157595" cy="0"/>
                <wp:effectExtent l="0" t="0" r="0" b="0"/>
                <wp:wrapNone/>
                <wp:docPr id="7" name="Lige forbindels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9C8C9" id="Lige forbindels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3pt" to="483.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" o:allowincell="f" strokeweight=".16931mm"/>
            </w:pict>
          </mc:Fallback>
        </mc:AlternateContent>
      </w:r>
    </w:p>
    <w:p w:rsidR="007B4F8C" w:rsidRDefault="007B4F8C" w:rsidP="007B4F8C"/>
    <w:sectPr w:rsidR="007B4F8C" w:rsidSect="007B4F8C">
      <w:headerReference w:type="default" r:id="rId8"/>
      <w:footerReference w:type="default" r:id="rId9"/>
      <w:pgSz w:w="11906" w:h="16838"/>
      <w:pgMar w:top="2098" w:right="1134" w:bottom="1701"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E7" w:rsidRDefault="006B6AE7" w:rsidP="007B4F8C">
      <w:pPr>
        <w:spacing w:after="0" w:line="240" w:lineRule="auto"/>
      </w:pPr>
      <w:r>
        <w:separator/>
      </w:r>
    </w:p>
  </w:endnote>
  <w:endnote w:type="continuationSeparator" w:id="0">
    <w:p w:rsidR="006B6AE7" w:rsidRDefault="006B6AE7" w:rsidP="007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13997"/>
      <w:docPartObj>
        <w:docPartGallery w:val="Page Numbers (Bottom of Page)"/>
        <w:docPartUnique/>
      </w:docPartObj>
    </w:sdtPr>
    <w:sdtEndPr/>
    <w:sdtContent>
      <w:sdt>
        <w:sdtPr>
          <w:id w:val="860082579"/>
          <w:docPartObj>
            <w:docPartGallery w:val="Page Numbers (Top of Page)"/>
            <w:docPartUnique/>
          </w:docPartObj>
        </w:sdtPr>
        <w:sdtEndPr/>
        <w:sdtContent>
          <w:p w:rsidR="007B4F8C" w:rsidRDefault="007B4F8C">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C0733D">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0733D">
              <w:rPr>
                <w:b/>
                <w:bCs/>
                <w:noProof/>
              </w:rPr>
              <w:t>3</w:t>
            </w:r>
            <w:r>
              <w:rPr>
                <w:b/>
                <w:bCs/>
                <w:sz w:val="24"/>
                <w:szCs w:val="24"/>
              </w:rPr>
              <w:fldChar w:fldCharType="end"/>
            </w:r>
          </w:p>
        </w:sdtContent>
      </w:sdt>
    </w:sdtContent>
  </w:sdt>
  <w:p w:rsidR="007B4F8C" w:rsidRDefault="007B4F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E7" w:rsidRDefault="006B6AE7" w:rsidP="007B4F8C">
      <w:pPr>
        <w:spacing w:after="0" w:line="240" w:lineRule="auto"/>
      </w:pPr>
      <w:r>
        <w:separator/>
      </w:r>
    </w:p>
  </w:footnote>
  <w:footnote w:type="continuationSeparator" w:id="0">
    <w:p w:rsidR="006B6AE7" w:rsidRDefault="006B6AE7" w:rsidP="007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10" w:type="dxa"/>
      <w:tblLayout w:type="fixed"/>
      <w:tblCellMar>
        <w:left w:w="0" w:type="dxa"/>
        <w:right w:w="0" w:type="dxa"/>
      </w:tblCellMar>
      <w:tblLook w:val="0000" w:firstRow="0" w:lastRow="0" w:firstColumn="0" w:lastColumn="0" w:noHBand="0" w:noVBand="0"/>
    </w:tblPr>
    <w:tblGrid>
      <w:gridCol w:w="3680"/>
      <w:gridCol w:w="3040"/>
      <w:gridCol w:w="3060"/>
      <w:gridCol w:w="30"/>
    </w:tblGrid>
    <w:tr w:rsidR="007B4F8C" w:rsidTr="007C513D">
      <w:trPr>
        <w:trHeight w:val="255"/>
      </w:trPr>
      <w:tc>
        <w:tcPr>
          <w:tcW w:w="3680" w:type="dxa"/>
          <w:tcBorders>
            <w:top w:val="single" w:sz="8" w:space="0" w:color="auto"/>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single" w:sz="8" w:space="0" w:color="auto"/>
            <w:left w:val="nil"/>
            <w:bottom w:val="nil"/>
            <w:right w:val="single" w:sz="8" w:space="0" w:color="auto"/>
          </w:tcBorders>
          <w:vAlign w:val="bottom"/>
        </w:tcPr>
        <w:p w:rsidR="007B4F8C" w:rsidRDefault="007B4F8C" w:rsidP="00726C78">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Dato:</w:t>
          </w:r>
          <w:r w:rsidR="00726C78">
            <w:rPr>
              <w:rFonts w:ascii="Arial" w:hAnsi="Arial" w:cs="Arial"/>
            </w:rPr>
            <w:t>01</w:t>
          </w:r>
          <w:r>
            <w:rPr>
              <w:rFonts w:ascii="Arial" w:hAnsi="Arial" w:cs="Arial"/>
            </w:rPr>
            <w:t>/</w:t>
          </w:r>
          <w:proofErr w:type="gramStart"/>
          <w:r w:rsidR="00F30DE9">
            <w:rPr>
              <w:rFonts w:ascii="Arial" w:hAnsi="Arial" w:cs="Arial"/>
            </w:rPr>
            <w:t>0</w:t>
          </w:r>
          <w:r w:rsidR="00726C78">
            <w:rPr>
              <w:rFonts w:ascii="Arial" w:hAnsi="Arial" w:cs="Arial"/>
            </w:rPr>
            <w:t>3</w:t>
          </w:r>
          <w:r w:rsidR="00C73A39">
            <w:rPr>
              <w:rFonts w:ascii="Arial" w:hAnsi="Arial" w:cs="Arial"/>
            </w:rPr>
            <w:t xml:space="preserve"> </w:t>
          </w:r>
          <w:r>
            <w:rPr>
              <w:rFonts w:ascii="Arial" w:hAnsi="Arial" w:cs="Arial"/>
            </w:rPr>
            <w:t xml:space="preserve"> 201</w:t>
          </w:r>
          <w:r w:rsidR="00726C78">
            <w:rPr>
              <w:rFonts w:ascii="Arial" w:hAnsi="Arial" w:cs="Arial"/>
            </w:rPr>
            <w:t>6</w:t>
          </w:r>
          <w:proofErr w:type="gramEnd"/>
        </w:p>
      </w:tc>
      <w:tc>
        <w:tcPr>
          <w:tcW w:w="3060" w:type="dxa"/>
          <w:tcBorders>
            <w:top w:val="single" w:sz="8" w:space="0" w:color="auto"/>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Blad nr.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255"/>
      </w:trPr>
      <w:tc>
        <w:tcPr>
          <w:tcW w:w="3680" w:type="dxa"/>
          <w:vMerge w:val="restart"/>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320"/>
            <w:rPr>
              <w:rFonts w:ascii="Times New Roman" w:hAnsi="Times New Roman" w:cs="Times New Roman"/>
              <w:sz w:val="24"/>
              <w:szCs w:val="24"/>
            </w:rPr>
          </w:pPr>
          <w:r>
            <w:rPr>
              <w:rFonts w:ascii="Arial" w:hAnsi="Arial" w:cs="Arial"/>
              <w:b/>
              <w:bCs/>
            </w:rPr>
            <w:t>ALLING MENIGHEDSRÅD</w:t>
          </w:r>
        </w:p>
      </w:tc>
      <w:tc>
        <w:tcPr>
          <w:tcW w:w="304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Menighedsrådsmøde</w:t>
          </w: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rPr>
            <w:t>Formandens initialer:</w:t>
          </w: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C513D">
      <w:trPr>
        <w:trHeight w:val="85"/>
      </w:trPr>
      <w:tc>
        <w:tcPr>
          <w:tcW w:w="3680" w:type="dxa"/>
          <w:vMerge/>
          <w:tcBorders>
            <w:top w:val="nil"/>
            <w:left w:val="single" w:sz="8" w:space="0" w:color="auto"/>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60" w:type="dxa"/>
          <w:tcBorders>
            <w:top w:val="nil"/>
            <w:left w:val="nil"/>
            <w:bottom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right w:val="single" w:sz="8" w:space="0" w:color="auto"/>
          </w:tcBorders>
          <w:vAlign w:val="bottom"/>
        </w:tcPr>
        <w:p w:rsidR="007B4F8C" w:rsidRDefault="00D74874" w:rsidP="00726C78">
          <w:pPr>
            <w:widowControl w:val="0"/>
            <w:autoSpaceDE w:val="0"/>
            <w:autoSpaceDN w:val="0"/>
            <w:adjustRightInd w:val="0"/>
            <w:spacing w:after="0" w:line="252" w:lineRule="exact"/>
            <w:ind w:left="60"/>
            <w:rPr>
              <w:rFonts w:ascii="Times New Roman" w:hAnsi="Times New Roman" w:cs="Times New Roman"/>
              <w:sz w:val="24"/>
              <w:szCs w:val="24"/>
            </w:rPr>
          </w:pPr>
          <w:r>
            <w:rPr>
              <w:rFonts w:ascii="Arial" w:hAnsi="Arial" w:cs="Arial"/>
            </w:rPr>
            <w:t xml:space="preserve">Kl. </w:t>
          </w:r>
          <w:r w:rsidR="00490B20">
            <w:rPr>
              <w:rFonts w:ascii="Arial" w:hAnsi="Arial" w:cs="Arial"/>
            </w:rPr>
            <w:t>1</w:t>
          </w:r>
          <w:r w:rsidR="007E2034">
            <w:rPr>
              <w:rFonts w:ascii="Arial" w:hAnsi="Arial" w:cs="Arial"/>
            </w:rPr>
            <w:t>9</w:t>
          </w:r>
          <w:r w:rsidR="00490B20">
            <w:rPr>
              <w:rFonts w:ascii="Arial" w:hAnsi="Arial" w:cs="Arial"/>
            </w:rPr>
            <w:t>.</w:t>
          </w:r>
          <w:r w:rsidR="007E2034">
            <w:rPr>
              <w:rFonts w:ascii="Arial" w:hAnsi="Arial" w:cs="Arial"/>
            </w:rPr>
            <w:t>00</w:t>
          </w:r>
          <w:r>
            <w:rPr>
              <w:rFonts w:ascii="Arial" w:hAnsi="Arial" w:cs="Arial"/>
            </w:rPr>
            <w:t xml:space="preserve"> hos </w:t>
          </w:r>
          <w:r w:rsidR="00726C78">
            <w:rPr>
              <w:rFonts w:ascii="Arial" w:hAnsi="Arial" w:cs="Arial"/>
            </w:rPr>
            <w:t>Helle Echberg</w:t>
          </w:r>
        </w:p>
      </w:tc>
      <w:tc>
        <w:tcPr>
          <w:tcW w:w="3060" w:type="dxa"/>
          <w:tcBorders>
            <w:top w:val="nil"/>
            <w:left w:val="nil"/>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r w:rsidR="007B4F8C" w:rsidTr="007B4F8C">
      <w:trPr>
        <w:trHeight w:val="255"/>
      </w:trPr>
      <w:tc>
        <w:tcPr>
          <w:tcW w:w="3680" w:type="dxa"/>
          <w:tcBorders>
            <w:top w:val="nil"/>
            <w:left w:val="single" w:sz="8" w:space="0" w:color="auto"/>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4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52" w:lineRule="exact"/>
            <w:ind w:left="60"/>
            <w:rPr>
              <w:rFonts w:ascii="Times New Roman" w:hAnsi="Times New Roman" w:cs="Times New Roman"/>
              <w:sz w:val="24"/>
              <w:szCs w:val="24"/>
            </w:rPr>
          </w:pPr>
        </w:p>
      </w:tc>
      <w:tc>
        <w:tcPr>
          <w:tcW w:w="3060" w:type="dxa"/>
          <w:tcBorders>
            <w:top w:val="nil"/>
            <w:left w:val="nil"/>
            <w:bottom w:val="single" w:sz="8" w:space="0" w:color="auto"/>
            <w:right w:val="single" w:sz="8" w:space="0" w:color="auto"/>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single" w:sz="8" w:space="0" w:color="auto"/>
            <w:right w:val="nil"/>
          </w:tcBorders>
          <w:vAlign w:val="bottom"/>
        </w:tcPr>
        <w:p w:rsidR="007B4F8C" w:rsidRDefault="007B4F8C" w:rsidP="007C513D">
          <w:pPr>
            <w:widowControl w:val="0"/>
            <w:autoSpaceDE w:val="0"/>
            <w:autoSpaceDN w:val="0"/>
            <w:adjustRightInd w:val="0"/>
            <w:spacing w:after="0" w:line="240" w:lineRule="auto"/>
            <w:rPr>
              <w:rFonts w:ascii="Times New Roman" w:hAnsi="Times New Roman" w:cs="Times New Roman"/>
              <w:sz w:val="2"/>
              <w:szCs w:val="2"/>
            </w:rPr>
          </w:pPr>
        </w:p>
      </w:tc>
    </w:tr>
  </w:tbl>
  <w:p w:rsidR="007B4F8C" w:rsidRDefault="007B4F8C" w:rsidP="007B4F8C">
    <w:pPr>
      <w:pStyle w:val="Sidehoved"/>
      <w:tabs>
        <w:tab w:val="clear" w:pos="4819"/>
        <w:tab w:val="clear" w:pos="9638"/>
        <w:tab w:val="left" w:pos="373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058"/>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1B9B374B"/>
    <w:multiLevelType w:val="hybridMultilevel"/>
    <w:tmpl w:val="DF041AFE"/>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BFE2081"/>
    <w:multiLevelType w:val="hybridMultilevel"/>
    <w:tmpl w:val="3504677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D933F1"/>
    <w:multiLevelType w:val="hybridMultilevel"/>
    <w:tmpl w:val="0428BB7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234D7DB1"/>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2558668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85239FB"/>
    <w:multiLevelType w:val="hybridMultilevel"/>
    <w:tmpl w:val="D414C0A8"/>
    <w:lvl w:ilvl="0" w:tplc="5D10BCF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A987496"/>
    <w:multiLevelType w:val="hybridMultilevel"/>
    <w:tmpl w:val="DA56C2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0986F2F"/>
    <w:multiLevelType w:val="hybridMultilevel"/>
    <w:tmpl w:val="37A8927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4945E51"/>
    <w:multiLevelType w:val="hybridMultilevel"/>
    <w:tmpl w:val="14BE1CD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6B6A225F"/>
    <w:multiLevelType w:val="hybridMultilevel"/>
    <w:tmpl w:val="8CD40BC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15:restartNumberingAfterBreak="0">
    <w:nsid w:val="6C1A669C"/>
    <w:multiLevelType w:val="hybridMultilevel"/>
    <w:tmpl w:val="D1846344"/>
    <w:lvl w:ilvl="0" w:tplc="56206F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6CB07020"/>
    <w:multiLevelType w:val="multilevel"/>
    <w:tmpl w:val="C7BAB42A"/>
    <w:lvl w:ilvl="0">
      <w:start w:val="1"/>
      <w:numFmt w:val="lowerLetter"/>
      <w:lvlText w:val="%1."/>
      <w:lvlJc w:val="left"/>
      <w:pPr>
        <w:ind w:left="567" w:hanging="28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79E234F7"/>
    <w:multiLevelType w:val="hybridMultilevel"/>
    <w:tmpl w:val="54F496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A5BF6"/>
    <w:multiLevelType w:val="hybridMultilevel"/>
    <w:tmpl w:val="64BAB77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0"/>
  </w:num>
  <w:num w:numId="5">
    <w:abstractNumId w:val="1"/>
  </w:num>
  <w:num w:numId="6">
    <w:abstractNumId w:val="13"/>
  </w:num>
  <w:num w:numId="7">
    <w:abstractNumId w:val="6"/>
  </w:num>
  <w:num w:numId="8">
    <w:abstractNumId w:val="11"/>
  </w:num>
  <w:num w:numId="9">
    <w:abstractNumId w:val="10"/>
  </w:num>
  <w:num w:numId="10">
    <w:abstractNumId w:val="8"/>
  </w:num>
  <w:num w:numId="11">
    <w:abstractNumId w:val="5"/>
  </w:num>
  <w:num w:numId="12">
    <w:abstractNumId w:val="9"/>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51"/>
    <w:rsid w:val="00063C12"/>
    <w:rsid w:val="000B324D"/>
    <w:rsid w:val="000F3DA6"/>
    <w:rsid w:val="00122D22"/>
    <w:rsid w:val="00164C53"/>
    <w:rsid w:val="001A2069"/>
    <w:rsid w:val="001B2A37"/>
    <w:rsid w:val="001E1311"/>
    <w:rsid w:val="001E6EF7"/>
    <w:rsid w:val="0025685B"/>
    <w:rsid w:val="00272303"/>
    <w:rsid w:val="00320085"/>
    <w:rsid w:val="00391DC9"/>
    <w:rsid w:val="003956AD"/>
    <w:rsid w:val="00422BC7"/>
    <w:rsid w:val="0046385D"/>
    <w:rsid w:val="00490B20"/>
    <w:rsid w:val="004D7536"/>
    <w:rsid w:val="00534D3A"/>
    <w:rsid w:val="00545544"/>
    <w:rsid w:val="00575B5F"/>
    <w:rsid w:val="005D32EC"/>
    <w:rsid w:val="005E294E"/>
    <w:rsid w:val="006B6AE7"/>
    <w:rsid w:val="006B7A65"/>
    <w:rsid w:val="006C76F1"/>
    <w:rsid w:val="006D2438"/>
    <w:rsid w:val="006F543B"/>
    <w:rsid w:val="00726C78"/>
    <w:rsid w:val="00735927"/>
    <w:rsid w:val="00772BDA"/>
    <w:rsid w:val="007B4F8C"/>
    <w:rsid w:val="007D0B91"/>
    <w:rsid w:val="007E2034"/>
    <w:rsid w:val="007E5B02"/>
    <w:rsid w:val="0083338E"/>
    <w:rsid w:val="00850EE5"/>
    <w:rsid w:val="00897751"/>
    <w:rsid w:val="009278B9"/>
    <w:rsid w:val="00976E1F"/>
    <w:rsid w:val="009A5490"/>
    <w:rsid w:val="009E2219"/>
    <w:rsid w:val="009F5471"/>
    <w:rsid w:val="00A5663A"/>
    <w:rsid w:val="00A86F3A"/>
    <w:rsid w:val="00B04046"/>
    <w:rsid w:val="00B32094"/>
    <w:rsid w:val="00B61CEF"/>
    <w:rsid w:val="00B6346E"/>
    <w:rsid w:val="00B730A1"/>
    <w:rsid w:val="00BA3B54"/>
    <w:rsid w:val="00BE0A22"/>
    <w:rsid w:val="00C0733D"/>
    <w:rsid w:val="00C73A39"/>
    <w:rsid w:val="00CB12A9"/>
    <w:rsid w:val="00CF6290"/>
    <w:rsid w:val="00D1760C"/>
    <w:rsid w:val="00D50231"/>
    <w:rsid w:val="00D55387"/>
    <w:rsid w:val="00D6454B"/>
    <w:rsid w:val="00D74874"/>
    <w:rsid w:val="00DD10D6"/>
    <w:rsid w:val="00E016AF"/>
    <w:rsid w:val="00E8153B"/>
    <w:rsid w:val="00EB3227"/>
    <w:rsid w:val="00EC45EE"/>
    <w:rsid w:val="00F30DE9"/>
    <w:rsid w:val="00F51826"/>
    <w:rsid w:val="00F51F0E"/>
    <w:rsid w:val="00FE62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B8F89-C416-4B29-8853-5BC6E6B6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B4F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4F8C"/>
  </w:style>
  <w:style w:type="paragraph" w:styleId="Sidefod">
    <w:name w:val="footer"/>
    <w:basedOn w:val="Normal"/>
    <w:link w:val="SidefodTegn"/>
    <w:uiPriority w:val="99"/>
    <w:unhideWhenUsed/>
    <w:rsid w:val="007B4F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4F8C"/>
  </w:style>
  <w:style w:type="table" w:styleId="Tabel-Gitter">
    <w:name w:val="Table Grid"/>
    <w:basedOn w:val="Tabel-Normal"/>
    <w:uiPriority w:val="59"/>
    <w:rsid w:val="007B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73A39"/>
    <w:pPr>
      <w:ind w:left="720"/>
      <w:contextualSpacing/>
    </w:pPr>
  </w:style>
  <w:style w:type="paragraph" w:styleId="Markeringsbobletekst">
    <w:name w:val="Balloon Text"/>
    <w:basedOn w:val="Normal"/>
    <w:link w:val="MarkeringsbobletekstTegn"/>
    <w:uiPriority w:val="99"/>
    <w:semiHidden/>
    <w:unhideWhenUsed/>
    <w:rsid w:val="00422B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2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Helle\menighedsr&#229;d\referat\Referat%20standa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3C8F-8974-4341-8306-DBBD236E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 standard</Template>
  <TotalTime>2</TotalTime>
  <Pages>3</Pages>
  <Words>441</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c:creator>
  <cp:lastModifiedBy>Helle Grøn Echberg</cp:lastModifiedBy>
  <cp:revision>3</cp:revision>
  <cp:lastPrinted>2015-09-24T16:38:00Z</cp:lastPrinted>
  <dcterms:created xsi:type="dcterms:W3CDTF">2016-03-02T14:21:00Z</dcterms:created>
  <dcterms:modified xsi:type="dcterms:W3CDTF">2016-03-02T14:24:00Z</dcterms:modified>
</cp:coreProperties>
</file>