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69" w:rsidRDefault="001A206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21"/>
        <w:gridCol w:w="6307"/>
      </w:tblGrid>
      <w:tr w:rsidR="007B4F8C" w:rsidTr="00D50231">
        <w:tc>
          <w:tcPr>
            <w:tcW w:w="3321" w:type="dxa"/>
          </w:tcPr>
          <w:p w:rsidR="007B4F8C" w:rsidRDefault="007B4F8C">
            <w:r>
              <w:rPr>
                <w:rFonts w:ascii="Arial" w:hAnsi="Arial" w:cs="Arial"/>
                <w:b/>
                <w:bCs/>
              </w:rPr>
              <w:t>Dagsorden</w:t>
            </w:r>
          </w:p>
        </w:tc>
        <w:tc>
          <w:tcPr>
            <w:tcW w:w="6307" w:type="dxa"/>
          </w:tcPr>
          <w:p w:rsidR="007B4F8C" w:rsidRDefault="007B4F8C">
            <w:r>
              <w:rPr>
                <w:rFonts w:ascii="Arial" w:hAnsi="Arial" w:cs="Arial"/>
                <w:b/>
                <w:bCs/>
              </w:rPr>
              <w:t>Beslutning</w:t>
            </w:r>
          </w:p>
        </w:tc>
      </w:tr>
      <w:tr w:rsidR="00D50231" w:rsidTr="00D50231">
        <w:tc>
          <w:tcPr>
            <w:tcW w:w="3321" w:type="dxa"/>
            <w:vAlign w:val="bottom"/>
          </w:tcPr>
          <w:p w:rsidR="00D50231" w:rsidRPr="007B4F8C" w:rsidRDefault="00D50231" w:rsidP="00D50231">
            <w:pPr>
              <w:rPr>
                <w:rFonts w:ascii="Arial" w:hAnsi="Arial" w:cs="Arial"/>
              </w:rPr>
            </w:pPr>
          </w:p>
        </w:tc>
        <w:tc>
          <w:tcPr>
            <w:tcW w:w="6307" w:type="dxa"/>
          </w:tcPr>
          <w:p w:rsidR="00D50231" w:rsidRPr="00D74874" w:rsidRDefault="00D50231" w:rsidP="00D50231">
            <w:pPr>
              <w:ind w:left="360"/>
              <w:rPr>
                <w:rFonts w:ascii="Arial" w:hAnsi="Arial" w:cs="Arial"/>
              </w:rPr>
            </w:pPr>
          </w:p>
        </w:tc>
      </w:tr>
      <w:tr w:rsidR="00D50231" w:rsidTr="00D50231">
        <w:tc>
          <w:tcPr>
            <w:tcW w:w="3321" w:type="dxa"/>
            <w:vAlign w:val="bottom"/>
          </w:tcPr>
          <w:p w:rsidR="00D50231" w:rsidRDefault="00D50231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0</w:t>
            </w:r>
            <w:r w:rsidR="00F30DE9">
              <w:rPr>
                <w:rFonts w:ascii="Arial" w:hAnsi="Arial" w:cs="Arial"/>
              </w:rPr>
              <w:t>1</w:t>
            </w:r>
          </w:p>
          <w:p w:rsidR="00D50231" w:rsidRPr="007B4F8C" w:rsidRDefault="00D50231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Godkendelse af dagsorden</w:t>
            </w:r>
          </w:p>
        </w:tc>
        <w:tc>
          <w:tcPr>
            <w:tcW w:w="6307" w:type="dxa"/>
          </w:tcPr>
          <w:p w:rsidR="00D50231" w:rsidRPr="007B4F8C" w:rsidRDefault="00D50231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Dagsorden godkendt </w:t>
            </w:r>
          </w:p>
        </w:tc>
      </w:tr>
      <w:tr w:rsidR="00D50231" w:rsidTr="00D50231">
        <w:tc>
          <w:tcPr>
            <w:tcW w:w="3321" w:type="dxa"/>
            <w:vAlign w:val="bottom"/>
          </w:tcPr>
          <w:p w:rsidR="00D50231" w:rsidRPr="007B4F8C" w:rsidRDefault="00D50231" w:rsidP="00F30D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0</w:t>
            </w:r>
            <w:r w:rsidR="00F30DE9">
              <w:rPr>
                <w:rFonts w:ascii="Arial" w:hAnsi="Arial" w:cs="Arial"/>
              </w:rPr>
              <w:t>2</w:t>
            </w:r>
          </w:p>
        </w:tc>
        <w:tc>
          <w:tcPr>
            <w:tcW w:w="6307" w:type="dxa"/>
          </w:tcPr>
          <w:p w:rsidR="00D50231" w:rsidRPr="00D74874" w:rsidRDefault="00D50231" w:rsidP="00D50231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Referat godkendt og underskrevet</w:t>
            </w:r>
          </w:p>
        </w:tc>
      </w:tr>
      <w:tr w:rsidR="00D50231" w:rsidTr="00D50231">
        <w:tc>
          <w:tcPr>
            <w:tcW w:w="3321" w:type="dxa"/>
            <w:vAlign w:val="bottom"/>
          </w:tcPr>
          <w:p w:rsidR="00D50231" w:rsidRDefault="00D50231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0</w:t>
            </w:r>
            <w:r w:rsidR="00F30DE9">
              <w:rPr>
                <w:rFonts w:ascii="Arial" w:hAnsi="Arial" w:cs="Arial"/>
              </w:rPr>
              <w:t>3</w:t>
            </w:r>
          </w:p>
          <w:p w:rsidR="00D50231" w:rsidRPr="007B4F8C" w:rsidRDefault="00D50231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Meddelelser</w:t>
            </w:r>
          </w:p>
        </w:tc>
        <w:tc>
          <w:tcPr>
            <w:tcW w:w="6307" w:type="dxa"/>
          </w:tcPr>
          <w:p w:rsidR="00D50231" w:rsidRDefault="00490B20" w:rsidP="00490B20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Skanderborg Kommune er en tilflytterkommune, og der ses ingen faresignaler med hensyn til antallet af medlemmer af folkekirken. Der vil blive foretaget en regulering på 1 % som er pristalsreguleret lønnen.</w:t>
            </w:r>
          </w:p>
          <w:p w:rsidR="00490B20" w:rsidRPr="006F543B" w:rsidRDefault="00490B20" w:rsidP="00490B20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 biskop blev Henrik Wigh Poulsen</w:t>
            </w:r>
          </w:p>
        </w:tc>
      </w:tr>
      <w:tr w:rsidR="00D50231" w:rsidTr="00D50231">
        <w:tc>
          <w:tcPr>
            <w:tcW w:w="3321" w:type="dxa"/>
            <w:vAlign w:val="bottom"/>
          </w:tcPr>
          <w:p w:rsidR="00D50231" w:rsidRDefault="00D50231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0</w:t>
            </w:r>
            <w:r w:rsidR="00F30DE9">
              <w:rPr>
                <w:rFonts w:ascii="Arial" w:hAnsi="Arial" w:cs="Arial"/>
              </w:rPr>
              <w:t>4</w:t>
            </w:r>
          </w:p>
          <w:p w:rsidR="00D50231" w:rsidRDefault="00D50231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Regnskaber og budget</w:t>
            </w:r>
          </w:p>
        </w:tc>
        <w:tc>
          <w:tcPr>
            <w:tcW w:w="6307" w:type="dxa"/>
          </w:tcPr>
          <w:p w:rsidR="0025685B" w:rsidRPr="0025685B" w:rsidRDefault="0025685B" w:rsidP="0025685B">
            <w:pPr>
              <w:pStyle w:val="Listeafsni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5685B">
              <w:rPr>
                <w:rFonts w:ascii="Arial" w:hAnsi="Arial" w:cs="Arial"/>
              </w:rPr>
              <w:t>Den uafhængige revisor erklæring på årsregnskabet for 2014 blev kort gennemgået. Der er ingen forbehold eller kritiske bemærkninger. Påtegningen blev taget til efterretning.</w:t>
            </w:r>
          </w:p>
          <w:p w:rsidR="0025685B" w:rsidRPr="0025685B" w:rsidRDefault="0025685B" w:rsidP="0025685B">
            <w:pPr>
              <w:rPr>
                <w:sz w:val="24"/>
              </w:rPr>
            </w:pPr>
            <w:r w:rsidRPr="0025685B">
              <w:rPr>
                <w:rFonts w:ascii="Arial" w:hAnsi="Arial" w:cs="Arial"/>
              </w:rPr>
              <w:t>Revisionsprotokollat side 87 og 88 om årsregnskabet for 2014 blev forelagt. Der er ingen kritiske bemærkninger. Revisionsprotokollat blev underskrevet</w:t>
            </w:r>
            <w:r w:rsidRPr="0025685B">
              <w:rPr>
                <w:sz w:val="24"/>
              </w:rPr>
              <w:t>.</w:t>
            </w:r>
          </w:p>
          <w:p w:rsidR="007D0B91" w:rsidRDefault="0025685B" w:rsidP="0025685B">
            <w:pPr>
              <w:pStyle w:val="Listeafsni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Perioderegnskab for 1. kvartal 2015 blev forelagt</w:t>
            </w:r>
          </w:p>
          <w:p w:rsidR="0025685B" w:rsidRPr="0025685B" w:rsidRDefault="0025685B" w:rsidP="0025685B">
            <w:pPr>
              <w:pStyle w:val="Listeafsni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5685B">
              <w:rPr>
                <w:rFonts w:ascii="Arial" w:hAnsi="Arial" w:cs="Arial"/>
              </w:rPr>
              <w:t>Regnskabsfører Birgit Nielsen gennemgik udkast til foreløbigt budget.</w:t>
            </w:r>
          </w:p>
          <w:p w:rsidR="0025685B" w:rsidRPr="0025685B" w:rsidRDefault="0025685B" w:rsidP="0025685B">
            <w:pPr>
              <w:ind w:left="360"/>
              <w:rPr>
                <w:rFonts w:ascii="Arial" w:hAnsi="Arial" w:cs="Arial"/>
              </w:rPr>
            </w:pPr>
            <w:r w:rsidRPr="0025685B">
              <w:rPr>
                <w:rFonts w:ascii="Arial" w:hAnsi="Arial" w:cs="Arial"/>
              </w:rPr>
              <w:t>Foreløbigt budget blev godkendt, og regnskabsfører Birgit Nielsen indsender foreløbigt budgetbidrag til provstiet.</w:t>
            </w:r>
          </w:p>
        </w:tc>
      </w:tr>
      <w:tr w:rsidR="00D50231" w:rsidTr="00D50231">
        <w:tc>
          <w:tcPr>
            <w:tcW w:w="3321" w:type="dxa"/>
            <w:vAlign w:val="bottom"/>
          </w:tcPr>
          <w:p w:rsidR="00D50231" w:rsidRDefault="00D50231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0</w:t>
            </w:r>
            <w:r w:rsidR="007D0B91">
              <w:rPr>
                <w:rFonts w:ascii="Arial" w:hAnsi="Arial" w:cs="Arial"/>
              </w:rPr>
              <w:t>5</w:t>
            </w:r>
          </w:p>
          <w:p w:rsidR="00D50231" w:rsidRDefault="00D50231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Kirke og kirkegården</w:t>
            </w:r>
          </w:p>
        </w:tc>
        <w:tc>
          <w:tcPr>
            <w:tcW w:w="6307" w:type="dxa"/>
          </w:tcPr>
          <w:p w:rsidR="00D50231" w:rsidRDefault="00850EE5" w:rsidP="007D0B91">
            <w:pPr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Kirkesyn</w:t>
            </w:r>
          </w:p>
          <w:p w:rsidR="00850EE5" w:rsidRDefault="00850EE5" w:rsidP="00850EE5">
            <w:pPr>
              <w:pStyle w:val="Listeafsni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indkøbes en ny græsslåmaskine</w:t>
            </w:r>
          </w:p>
          <w:p w:rsidR="00850EE5" w:rsidRDefault="00850EE5" w:rsidP="00850EE5">
            <w:pPr>
              <w:pStyle w:val="Listeafsni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indkøbes et nodestativ</w:t>
            </w:r>
          </w:p>
          <w:p w:rsidR="00850EE5" w:rsidRDefault="00850EE5" w:rsidP="00850EE5">
            <w:pPr>
              <w:pStyle w:val="Listeafsni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Kalkning</w:t>
            </w:r>
            <w:r w:rsidR="0025685B">
              <w:rPr>
                <w:rFonts w:ascii="Arial" w:hAnsi="Arial" w:cs="Arial"/>
              </w:rPr>
              <w:t xml:space="preserve"> af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våbenhus er foretaget</w:t>
            </w:r>
          </w:p>
          <w:p w:rsidR="00850EE5" w:rsidRDefault="00850EE5" w:rsidP="00850EE5">
            <w:pPr>
              <w:pStyle w:val="Listeafsni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Reparation af indvending mur mod vest</w:t>
            </w:r>
          </w:p>
          <w:p w:rsidR="00850EE5" w:rsidRPr="00850EE5" w:rsidRDefault="00850EE5" w:rsidP="00850EE5">
            <w:pPr>
              <w:pStyle w:val="Listeafsni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Understrygning af tagsten</w:t>
            </w:r>
          </w:p>
        </w:tc>
      </w:tr>
      <w:tr w:rsidR="00D50231" w:rsidTr="00D50231">
        <w:tc>
          <w:tcPr>
            <w:tcW w:w="3321" w:type="dxa"/>
            <w:vAlign w:val="bottom"/>
          </w:tcPr>
          <w:p w:rsidR="00D50231" w:rsidRDefault="00D50231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0</w:t>
            </w:r>
            <w:r w:rsidR="007D0B91">
              <w:rPr>
                <w:rFonts w:ascii="Arial" w:hAnsi="Arial" w:cs="Arial"/>
              </w:rPr>
              <w:t>6</w:t>
            </w:r>
          </w:p>
          <w:p w:rsidR="00D50231" w:rsidRDefault="00D50231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Aktiviteter og opgavefordeling</w:t>
            </w:r>
          </w:p>
        </w:tc>
        <w:tc>
          <w:tcPr>
            <w:tcW w:w="6307" w:type="dxa"/>
          </w:tcPr>
          <w:p w:rsidR="00850EE5" w:rsidRDefault="00850EE5" w:rsidP="007D0B91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september er der høstgudstjeneste. Karsten Iversen vil gerne dække bord</w:t>
            </w:r>
          </w:p>
          <w:p w:rsidR="00850EE5" w:rsidRDefault="00850EE5" w:rsidP="007D0B91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november er der </w:t>
            </w:r>
            <w:proofErr w:type="spellStart"/>
            <w:r>
              <w:rPr>
                <w:rFonts w:ascii="Arial" w:hAnsi="Arial" w:cs="Arial"/>
              </w:rPr>
              <w:t>Allehelgen</w:t>
            </w:r>
            <w:proofErr w:type="spellEnd"/>
            <w:r>
              <w:rPr>
                <w:rFonts w:ascii="Arial" w:hAnsi="Arial" w:cs="Arial"/>
              </w:rPr>
              <w:t>, mere info senere</w:t>
            </w:r>
          </w:p>
          <w:p w:rsidR="00D50231" w:rsidRPr="00976E1F" w:rsidRDefault="00850EE5" w:rsidP="007D0B91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juni er kirkestafetten i Alling Kirke, Karsten Iversen fortæller om kirken og der serveres et glas champagne og lidt </w:t>
            </w:r>
            <w:proofErr w:type="gramStart"/>
            <w:r>
              <w:rPr>
                <w:rFonts w:ascii="Arial" w:hAnsi="Arial" w:cs="Arial"/>
              </w:rPr>
              <w:t xml:space="preserve">saltstænger. </w:t>
            </w:r>
            <w:r w:rsidR="00D50231">
              <w:rPr>
                <w:rFonts w:ascii="Arial" w:hAnsi="Arial" w:cs="Arial"/>
              </w:rPr>
              <w:t xml:space="preserve"> </w:t>
            </w:r>
            <w:proofErr w:type="gramEnd"/>
          </w:p>
        </w:tc>
      </w:tr>
      <w:tr w:rsidR="00D50231" w:rsidTr="00D50231">
        <w:tc>
          <w:tcPr>
            <w:tcW w:w="3321" w:type="dxa"/>
            <w:vAlign w:val="bottom"/>
          </w:tcPr>
          <w:p w:rsidR="00D50231" w:rsidRDefault="00D50231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0</w:t>
            </w:r>
            <w:r w:rsidR="007D0B91">
              <w:rPr>
                <w:rFonts w:ascii="Arial" w:hAnsi="Arial" w:cs="Arial"/>
              </w:rPr>
              <w:t>7</w:t>
            </w:r>
          </w:p>
          <w:p w:rsidR="00D50231" w:rsidRDefault="00F51F0E" w:rsidP="00F5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Personalesag</w:t>
            </w:r>
          </w:p>
        </w:tc>
        <w:tc>
          <w:tcPr>
            <w:tcW w:w="6307" w:type="dxa"/>
          </w:tcPr>
          <w:p w:rsidR="007D0B91" w:rsidRDefault="00850EE5" w:rsidP="00850EE5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Samarbejdsaftale blev godkendt. Den forventes at træde i kraft den 1/7 2015. </w:t>
            </w:r>
          </w:p>
        </w:tc>
      </w:tr>
      <w:tr w:rsidR="00D50231" w:rsidTr="00D50231">
        <w:tc>
          <w:tcPr>
            <w:tcW w:w="3321" w:type="dxa"/>
            <w:vAlign w:val="bottom"/>
          </w:tcPr>
          <w:p w:rsidR="00D50231" w:rsidRDefault="00D50231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0</w:t>
            </w:r>
            <w:r w:rsidR="007D0B91">
              <w:rPr>
                <w:rFonts w:ascii="Arial" w:hAnsi="Arial" w:cs="Arial"/>
              </w:rPr>
              <w:t>8</w:t>
            </w:r>
          </w:p>
          <w:p w:rsidR="00D50231" w:rsidRDefault="00F51F0E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Eventuelt</w:t>
            </w:r>
          </w:p>
        </w:tc>
        <w:tc>
          <w:tcPr>
            <w:tcW w:w="6307" w:type="dxa"/>
          </w:tcPr>
          <w:p w:rsidR="00D50231" w:rsidRDefault="00B61CEF" w:rsidP="00D50231">
            <w:pPr>
              <w:pStyle w:val="Listeafsni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Intet til eventuelt</w:t>
            </w:r>
          </w:p>
        </w:tc>
      </w:tr>
      <w:tr w:rsidR="00D50231" w:rsidTr="00D50231">
        <w:tc>
          <w:tcPr>
            <w:tcW w:w="3321" w:type="dxa"/>
            <w:vAlign w:val="bottom"/>
          </w:tcPr>
          <w:p w:rsidR="00D50231" w:rsidRDefault="00F51F0E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10</w:t>
            </w:r>
          </w:p>
          <w:p w:rsidR="00F51F0E" w:rsidRDefault="00F51F0E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Næste møder</w:t>
            </w:r>
          </w:p>
        </w:tc>
        <w:tc>
          <w:tcPr>
            <w:tcW w:w="6307" w:type="dxa"/>
          </w:tcPr>
          <w:p w:rsidR="00F51F0E" w:rsidRDefault="00F51F0E" w:rsidP="00D50231">
            <w:pPr>
              <w:pStyle w:val="Listeafsnit"/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sep. 2015</w:t>
            </w:r>
          </w:p>
          <w:p w:rsidR="00F51F0E" w:rsidRDefault="00F51F0E" w:rsidP="00D50231">
            <w:pPr>
              <w:pStyle w:val="Listeafsnit"/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19.nov. 2015</w:t>
            </w:r>
          </w:p>
        </w:tc>
      </w:tr>
    </w:tbl>
    <w:p w:rsidR="007B4F8C" w:rsidRDefault="007B4F8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22"/>
        <w:gridCol w:w="6306"/>
      </w:tblGrid>
      <w:tr w:rsidR="007B4F8C" w:rsidTr="007C513D">
        <w:tc>
          <w:tcPr>
            <w:tcW w:w="3369" w:type="dxa"/>
            <w:vAlign w:val="bottom"/>
          </w:tcPr>
          <w:p w:rsidR="007B4F8C" w:rsidRPr="007B4F8C" w:rsidRDefault="007B4F8C" w:rsidP="007C5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Tilstede</w:t>
            </w:r>
          </w:p>
        </w:tc>
        <w:tc>
          <w:tcPr>
            <w:tcW w:w="6409" w:type="dxa"/>
          </w:tcPr>
          <w:p w:rsidR="007B4F8C" w:rsidRPr="007B4F8C" w:rsidRDefault="00B730A1" w:rsidP="00256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Karsten Iversen, Søren Sørensen, Ben</w:t>
            </w:r>
            <w:r w:rsidR="00F51F0E">
              <w:rPr>
                <w:rFonts w:ascii="Arial" w:hAnsi="Arial" w:cs="Arial"/>
              </w:rPr>
              <w:t>dt Svendsen, Helle Echberg,</w:t>
            </w:r>
            <w:r>
              <w:rPr>
                <w:rFonts w:ascii="Arial" w:hAnsi="Arial" w:cs="Arial"/>
              </w:rPr>
              <w:t xml:space="preserve"> Erik Bredmose</w:t>
            </w:r>
            <w:r w:rsidR="00BE0A22">
              <w:rPr>
                <w:rFonts w:ascii="Arial" w:hAnsi="Arial" w:cs="Arial"/>
              </w:rPr>
              <w:t>, Birgit Nielsen</w:t>
            </w:r>
            <w:r w:rsidR="0025685B">
              <w:rPr>
                <w:rFonts w:ascii="Arial" w:hAnsi="Arial" w:cs="Arial"/>
              </w:rPr>
              <w:t>, Jette Rasmussen</w:t>
            </w:r>
            <w:r w:rsidR="00976E1F">
              <w:rPr>
                <w:rFonts w:ascii="Arial" w:hAnsi="Arial" w:cs="Arial"/>
              </w:rPr>
              <w:t xml:space="preserve"> </w:t>
            </w:r>
          </w:p>
        </w:tc>
      </w:tr>
      <w:tr w:rsidR="007B4F8C" w:rsidTr="007C513D">
        <w:tc>
          <w:tcPr>
            <w:tcW w:w="3369" w:type="dxa"/>
            <w:vAlign w:val="bottom"/>
          </w:tcPr>
          <w:p w:rsidR="007B4F8C" w:rsidRPr="007B4F8C" w:rsidRDefault="007B4F8C" w:rsidP="007C5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Afbud</w:t>
            </w:r>
          </w:p>
        </w:tc>
        <w:tc>
          <w:tcPr>
            <w:tcW w:w="6409" w:type="dxa"/>
          </w:tcPr>
          <w:p w:rsidR="007B4F8C" w:rsidRPr="007B4F8C" w:rsidRDefault="007B4F8C" w:rsidP="007C513D">
            <w:pPr>
              <w:rPr>
                <w:rFonts w:ascii="Arial" w:hAnsi="Arial" w:cs="Arial"/>
              </w:rPr>
            </w:pPr>
          </w:p>
        </w:tc>
      </w:tr>
    </w:tbl>
    <w:p w:rsidR="007B4F8C" w:rsidRDefault="007B4F8C" w:rsidP="007B4F8C"/>
    <w:p w:rsidR="007B4F8C" w:rsidRDefault="00B730A1" w:rsidP="007B4F8C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lastRenderedPageBreak/>
        <w:t>Alling</w:t>
      </w:r>
      <w:r w:rsidR="007B4F8C">
        <w:rPr>
          <w:rFonts w:ascii="Arial" w:hAnsi="Arial" w:cs="Arial"/>
        </w:rPr>
        <w:t>, den</w:t>
      </w:r>
      <w:r>
        <w:rPr>
          <w:rFonts w:ascii="Arial" w:hAnsi="Arial" w:cs="Arial"/>
        </w:rPr>
        <w:t xml:space="preserve"> </w:t>
      </w:r>
      <w:r w:rsidR="0025685B">
        <w:rPr>
          <w:rFonts w:ascii="Arial" w:hAnsi="Arial" w:cs="Arial"/>
        </w:rPr>
        <w:t>28</w:t>
      </w:r>
      <w:r w:rsidR="00B61CEF">
        <w:rPr>
          <w:rFonts w:ascii="Arial" w:hAnsi="Arial" w:cs="Arial"/>
        </w:rPr>
        <w:t>/0</w:t>
      </w:r>
      <w:r w:rsidR="0025685B">
        <w:rPr>
          <w:rFonts w:ascii="Arial" w:hAnsi="Arial" w:cs="Arial"/>
        </w:rPr>
        <w:t>5</w:t>
      </w:r>
      <w:r w:rsidR="00B61C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B61CEF">
        <w:rPr>
          <w:rFonts w:ascii="Arial" w:hAnsi="Arial" w:cs="Arial"/>
        </w:rPr>
        <w:t>5</w:t>
      </w:r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F7B9D97" wp14:editId="34597C47">
                <wp:simplePos x="0" y="0"/>
                <wp:positionH relativeFrom="column">
                  <wp:posOffset>-22225</wp:posOffset>
                </wp:positionH>
                <wp:positionV relativeFrom="paragraph">
                  <wp:posOffset>500380</wp:posOffset>
                </wp:positionV>
                <wp:extent cx="6157595" cy="0"/>
                <wp:effectExtent l="0" t="0" r="0" b="0"/>
                <wp:wrapNone/>
                <wp:docPr id="9" name="Lige forbindel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32F97" id="Lige forbindelse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9.4pt" to="483.1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" o:allowincell="f" strokeweight=".16931mm"/>
            </w:pict>
          </mc:Fallback>
        </mc:AlternateContent>
      </w:r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6"/>
          <w:szCs w:val="16"/>
        </w:rPr>
        <w:t>underskrifter</w:t>
      </w:r>
      <w:proofErr w:type="gramEnd"/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8018223" wp14:editId="1CEA6A75">
                <wp:simplePos x="0" y="0"/>
                <wp:positionH relativeFrom="column">
                  <wp:posOffset>-22225</wp:posOffset>
                </wp:positionH>
                <wp:positionV relativeFrom="paragraph">
                  <wp:posOffset>340360</wp:posOffset>
                </wp:positionV>
                <wp:extent cx="6157595" cy="0"/>
                <wp:effectExtent l="0" t="0" r="0" b="0"/>
                <wp:wrapNone/>
                <wp:docPr id="8" name="Lige forbindel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3A9C2" id="Lige forbindels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26.8pt" to="483.1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" o:allowincell="f" strokeweight=".16931mm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802DA00" wp14:editId="5072277D">
                <wp:simplePos x="0" y="0"/>
                <wp:positionH relativeFrom="column">
                  <wp:posOffset>-22225</wp:posOffset>
                </wp:positionH>
                <wp:positionV relativeFrom="paragraph">
                  <wp:posOffset>842010</wp:posOffset>
                </wp:positionV>
                <wp:extent cx="6157595" cy="0"/>
                <wp:effectExtent l="0" t="0" r="0" b="0"/>
                <wp:wrapNone/>
                <wp:docPr id="7" name="Lige forbindel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32CF4" id="Lige forbindelse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66.3pt" to="483.1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" o:allowincell="f" strokeweight=".16931mm"/>
            </w:pict>
          </mc:Fallback>
        </mc:AlternateContent>
      </w:r>
    </w:p>
    <w:p w:rsidR="007B4F8C" w:rsidRDefault="007B4F8C" w:rsidP="007B4F8C"/>
    <w:sectPr w:rsidR="007B4F8C" w:rsidSect="007B4F8C">
      <w:headerReference w:type="default" r:id="rId8"/>
      <w:footerReference w:type="default" r:id="rId9"/>
      <w:pgSz w:w="11906" w:h="16838"/>
      <w:pgMar w:top="2098" w:right="1134" w:bottom="170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219" w:rsidRDefault="009E2219" w:rsidP="007B4F8C">
      <w:pPr>
        <w:spacing w:after="0" w:line="240" w:lineRule="auto"/>
      </w:pPr>
      <w:r>
        <w:separator/>
      </w:r>
    </w:p>
  </w:endnote>
  <w:endnote w:type="continuationSeparator" w:id="0">
    <w:p w:rsidR="009E2219" w:rsidRDefault="009E2219" w:rsidP="007B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013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B4F8C" w:rsidRDefault="007B4F8C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685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685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4F8C" w:rsidRDefault="007B4F8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219" w:rsidRDefault="009E2219" w:rsidP="007B4F8C">
      <w:pPr>
        <w:spacing w:after="0" w:line="240" w:lineRule="auto"/>
      </w:pPr>
      <w:r>
        <w:separator/>
      </w:r>
    </w:p>
  </w:footnote>
  <w:footnote w:type="continuationSeparator" w:id="0">
    <w:p w:rsidR="009E2219" w:rsidRDefault="009E2219" w:rsidP="007B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0" w:type="dxa"/>
      <w:tblInd w:w="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80"/>
      <w:gridCol w:w="3040"/>
      <w:gridCol w:w="3060"/>
      <w:gridCol w:w="30"/>
    </w:tblGrid>
    <w:tr w:rsidR="007B4F8C" w:rsidTr="007C513D">
      <w:trPr>
        <w:trHeight w:val="255"/>
      </w:trPr>
      <w:tc>
        <w:tcPr>
          <w:tcW w:w="3680" w:type="dxa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7B4F8C" w:rsidRDefault="00D50231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  <w:r>
            <w:rPr>
              <w:rFonts w:ascii="Times New Roman" w:hAnsi="Times New Roman" w:cs="Times New Roman"/>
              <w:sz w:val="17"/>
              <w:szCs w:val="17"/>
            </w:rPr>
            <w:t>0</w:t>
          </w:r>
        </w:p>
      </w:tc>
      <w:tc>
        <w:tcPr>
          <w:tcW w:w="3040" w:type="dxa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vAlign w:val="bottom"/>
        </w:tcPr>
        <w:p w:rsidR="007B4F8C" w:rsidRDefault="007B4F8C" w:rsidP="00490B20">
          <w:pPr>
            <w:widowControl w:val="0"/>
            <w:autoSpaceDE w:val="0"/>
            <w:autoSpaceDN w:val="0"/>
            <w:adjustRightInd w:val="0"/>
            <w:spacing w:after="0" w:line="252" w:lineRule="exact"/>
            <w:ind w:left="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>Dato:</w:t>
          </w:r>
          <w:r w:rsidR="00490B20">
            <w:rPr>
              <w:rFonts w:ascii="Arial" w:hAnsi="Arial" w:cs="Arial"/>
            </w:rPr>
            <w:t>28</w:t>
          </w:r>
          <w:r>
            <w:rPr>
              <w:rFonts w:ascii="Arial" w:hAnsi="Arial" w:cs="Arial"/>
            </w:rPr>
            <w:t xml:space="preserve"> / </w:t>
          </w:r>
          <w:proofErr w:type="gramStart"/>
          <w:r w:rsidR="00F30DE9">
            <w:rPr>
              <w:rFonts w:ascii="Arial" w:hAnsi="Arial" w:cs="Arial"/>
            </w:rPr>
            <w:t>0</w:t>
          </w:r>
          <w:r w:rsidR="00490B20">
            <w:rPr>
              <w:rFonts w:ascii="Arial" w:hAnsi="Arial" w:cs="Arial"/>
            </w:rPr>
            <w:t>5</w:t>
          </w:r>
          <w:r w:rsidR="00C73A39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201</w:t>
          </w:r>
          <w:r w:rsidR="00F30DE9">
            <w:rPr>
              <w:rFonts w:ascii="Arial" w:hAnsi="Arial" w:cs="Arial"/>
            </w:rPr>
            <w:t>5</w:t>
          </w:r>
          <w:proofErr w:type="gramEnd"/>
        </w:p>
      </w:tc>
      <w:tc>
        <w:tcPr>
          <w:tcW w:w="3060" w:type="dxa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52" w:lineRule="exact"/>
            <w:ind w:left="8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>Blad nr.</w:t>
          </w: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7B4F8C" w:rsidTr="007C513D">
      <w:trPr>
        <w:trHeight w:val="85"/>
      </w:trPr>
      <w:tc>
        <w:tcPr>
          <w:tcW w:w="3680" w:type="dxa"/>
          <w:tcBorders>
            <w:top w:val="nil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4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6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7B4F8C" w:rsidTr="007C513D">
      <w:trPr>
        <w:trHeight w:val="255"/>
      </w:trPr>
      <w:tc>
        <w:tcPr>
          <w:tcW w:w="3680" w:type="dxa"/>
          <w:vMerge w:val="restart"/>
          <w:tcBorders>
            <w:top w:val="nil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52" w:lineRule="exact"/>
            <w:ind w:left="32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</w:rPr>
            <w:t>ALLING MENIGHEDSRÅD</w:t>
          </w:r>
        </w:p>
      </w:tc>
      <w:tc>
        <w:tcPr>
          <w:tcW w:w="3040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52" w:lineRule="exact"/>
            <w:ind w:left="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>Menighedsrådsmøde</w:t>
          </w:r>
        </w:p>
      </w:tc>
      <w:tc>
        <w:tcPr>
          <w:tcW w:w="3060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52" w:lineRule="exact"/>
            <w:ind w:left="8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>Formandens initialer:</w:t>
          </w: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7B4F8C" w:rsidTr="007C513D">
      <w:trPr>
        <w:trHeight w:val="85"/>
      </w:trPr>
      <w:tc>
        <w:tcPr>
          <w:tcW w:w="3680" w:type="dxa"/>
          <w:vMerge/>
          <w:tcBorders>
            <w:top w:val="nil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4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60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7B4F8C" w:rsidTr="007B4F8C">
      <w:trPr>
        <w:trHeight w:val="255"/>
      </w:trPr>
      <w:tc>
        <w:tcPr>
          <w:tcW w:w="3680" w:type="dxa"/>
          <w:tcBorders>
            <w:top w:val="nil"/>
            <w:left w:val="single" w:sz="8" w:space="0" w:color="auto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40" w:type="dxa"/>
          <w:tcBorders>
            <w:top w:val="nil"/>
            <w:left w:val="nil"/>
            <w:right w:val="single" w:sz="8" w:space="0" w:color="auto"/>
          </w:tcBorders>
          <w:vAlign w:val="bottom"/>
        </w:tcPr>
        <w:p w:rsidR="007B4F8C" w:rsidRDefault="00D74874" w:rsidP="00490B20">
          <w:pPr>
            <w:widowControl w:val="0"/>
            <w:autoSpaceDE w:val="0"/>
            <w:autoSpaceDN w:val="0"/>
            <w:adjustRightInd w:val="0"/>
            <w:spacing w:after="0" w:line="252" w:lineRule="exact"/>
            <w:ind w:left="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 xml:space="preserve">Kl. </w:t>
          </w:r>
          <w:r w:rsidR="00490B20">
            <w:rPr>
              <w:rFonts w:ascii="Arial" w:hAnsi="Arial" w:cs="Arial"/>
            </w:rPr>
            <w:t>17.15</w:t>
          </w:r>
          <w:r>
            <w:rPr>
              <w:rFonts w:ascii="Arial" w:hAnsi="Arial" w:cs="Arial"/>
            </w:rPr>
            <w:t xml:space="preserve"> hos </w:t>
          </w:r>
          <w:r w:rsidR="00BE0A22">
            <w:rPr>
              <w:rFonts w:ascii="Arial" w:hAnsi="Arial" w:cs="Arial"/>
            </w:rPr>
            <w:t>K</w:t>
          </w:r>
          <w:r w:rsidR="00F30DE9">
            <w:rPr>
              <w:rFonts w:ascii="Arial" w:hAnsi="Arial" w:cs="Arial"/>
            </w:rPr>
            <w:t xml:space="preserve">arsten </w:t>
          </w:r>
          <w:r w:rsidR="00BE0A22">
            <w:rPr>
              <w:rFonts w:ascii="Arial" w:hAnsi="Arial" w:cs="Arial"/>
            </w:rPr>
            <w:t>I</w:t>
          </w:r>
          <w:r w:rsidR="00F30DE9">
            <w:rPr>
              <w:rFonts w:ascii="Arial" w:hAnsi="Arial" w:cs="Arial"/>
            </w:rPr>
            <w:t>versen</w:t>
          </w:r>
        </w:p>
      </w:tc>
      <w:tc>
        <w:tcPr>
          <w:tcW w:w="3060" w:type="dxa"/>
          <w:tcBorders>
            <w:top w:val="nil"/>
            <w:left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" w:type="dxa"/>
          <w:tcBorders>
            <w:top w:val="nil"/>
            <w:left w:val="nil"/>
            <w:right w:val="nil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7B4F8C" w:rsidTr="007B4F8C">
      <w:trPr>
        <w:trHeight w:val="255"/>
      </w:trPr>
      <w:tc>
        <w:tcPr>
          <w:tcW w:w="3680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4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52" w:lineRule="exact"/>
            <w:ind w:left="6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06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" w:type="dxa"/>
          <w:tcBorders>
            <w:top w:val="nil"/>
            <w:left w:val="nil"/>
            <w:bottom w:val="single" w:sz="8" w:space="0" w:color="auto"/>
            <w:right w:val="nil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</w:tbl>
  <w:p w:rsidR="007B4F8C" w:rsidRDefault="007B4F8C" w:rsidP="007B4F8C">
    <w:pPr>
      <w:pStyle w:val="Sidehoved"/>
      <w:tabs>
        <w:tab w:val="clear" w:pos="4819"/>
        <w:tab w:val="clear" w:pos="9638"/>
        <w:tab w:val="left" w:pos="373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2058"/>
    <w:multiLevelType w:val="hybridMultilevel"/>
    <w:tmpl w:val="288A843C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B374B"/>
    <w:multiLevelType w:val="hybridMultilevel"/>
    <w:tmpl w:val="DF041AFE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FE2081"/>
    <w:multiLevelType w:val="hybridMultilevel"/>
    <w:tmpl w:val="3504677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933F1"/>
    <w:multiLevelType w:val="hybridMultilevel"/>
    <w:tmpl w:val="0428BB7C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586686"/>
    <w:multiLevelType w:val="hybridMultilevel"/>
    <w:tmpl w:val="DA56C22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239FB"/>
    <w:multiLevelType w:val="hybridMultilevel"/>
    <w:tmpl w:val="D414C0A8"/>
    <w:lvl w:ilvl="0" w:tplc="5D10BC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987496"/>
    <w:multiLevelType w:val="hybridMultilevel"/>
    <w:tmpl w:val="DA56C22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86F2F"/>
    <w:multiLevelType w:val="hybridMultilevel"/>
    <w:tmpl w:val="37A8927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45E51"/>
    <w:multiLevelType w:val="hybridMultilevel"/>
    <w:tmpl w:val="14BE1CD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6A225F"/>
    <w:multiLevelType w:val="hybridMultilevel"/>
    <w:tmpl w:val="8CD40BC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C1A669C"/>
    <w:multiLevelType w:val="hybridMultilevel"/>
    <w:tmpl w:val="D1846344"/>
    <w:lvl w:ilvl="0" w:tplc="56206F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E234F7"/>
    <w:multiLevelType w:val="hybridMultilevel"/>
    <w:tmpl w:val="54F496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A5BF6"/>
    <w:multiLevelType w:val="hybridMultilevel"/>
    <w:tmpl w:val="64BAB77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7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51"/>
    <w:rsid w:val="000B324D"/>
    <w:rsid w:val="000F3DA6"/>
    <w:rsid w:val="001A2069"/>
    <w:rsid w:val="001E1311"/>
    <w:rsid w:val="0025685B"/>
    <w:rsid w:val="00272303"/>
    <w:rsid w:val="00391DC9"/>
    <w:rsid w:val="00490B20"/>
    <w:rsid w:val="004D7536"/>
    <w:rsid w:val="006B7A65"/>
    <w:rsid w:val="006C76F1"/>
    <w:rsid w:val="006F543B"/>
    <w:rsid w:val="00735927"/>
    <w:rsid w:val="007B4F8C"/>
    <w:rsid w:val="007D0B91"/>
    <w:rsid w:val="0083338E"/>
    <w:rsid w:val="00850EE5"/>
    <w:rsid w:val="00897751"/>
    <w:rsid w:val="009278B9"/>
    <w:rsid w:val="00976E1F"/>
    <w:rsid w:val="009A5490"/>
    <w:rsid w:val="009E2219"/>
    <w:rsid w:val="00B04046"/>
    <w:rsid w:val="00B32094"/>
    <w:rsid w:val="00B61CEF"/>
    <w:rsid w:val="00B730A1"/>
    <w:rsid w:val="00BE0A22"/>
    <w:rsid w:val="00C73A39"/>
    <w:rsid w:val="00D50231"/>
    <w:rsid w:val="00D74874"/>
    <w:rsid w:val="00F30DE9"/>
    <w:rsid w:val="00F5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B89B39-FA58-4688-B359-0C3140D3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4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4F8C"/>
  </w:style>
  <w:style w:type="paragraph" w:styleId="Sidefod">
    <w:name w:val="footer"/>
    <w:basedOn w:val="Normal"/>
    <w:link w:val="SidefodTegn"/>
    <w:uiPriority w:val="99"/>
    <w:unhideWhenUsed/>
    <w:rsid w:val="007B4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4F8C"/>
  </w:style>
  <w:style w:type="table" w:styleId="Tabel-Gitter">
    <w:name w:val="Table Grid"/>
    <w:basedOn w:val="Tabel-Normal"/>
    <w:uiPriority w:val="59"/>
    <w:rsid w:val="007B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73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Helle\menighedsr&#229;d\referat\Referat%20standar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DE0BB-AC38-4128-BE18-2E1377C0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standard</Template>
  <TotalTime>29</TotalTime>
  <Pages>2</Pages>
  <Words>258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</dc:creator>
  <cp:lastModifiedBy>Helle Grøn Echberg</cp:lastModifiedBy>
  <cp:revision>3</cp:revision>
  <cp:lastPrinted>2013-12-24T13:24:00Z</cp:lastPrinted>
  <dcterms:created xsi:type="dcterms:W3CDTF">2015-05-29T11:20:00Z</dcterms:created>
  <dcterms:modified xsi:type="dcterms:W3CDTF">2015-05-29T11:49:00Z</dcterms:modified>
</cp:coreProperties>
</file>